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F112" w14:textId="4927FB28" w:rsidR="00A64722" w:rsidRPr="00CF306B" w:rsidRDefault="00A64722" w:rsidP="00A64722">
      <w:pPr>
        <w:pageBreakBefore/>
        <w:suppressAutoHyphens/>
        <w:rPr>
          <w:rFonts w:ascii="Arial" w:hAnsi="Arial" w:cs="Arial"/>
          <w:b/>
          <w:bCs/>
          <w:lang w:eastAsia="ar-SA"/>
        </w:rPr>
      </w:pPr>
      <w:r w:rsidRPr="00A64722">
        <w:rPr>
          <w:rFonts w:ascii="Arial" w:eastAsia="Times New Roman" w:hAnsi="Arial" w:cs="Arial"/>
          <w:b/>
          <w:lang w:eastAsia="ar-SA"/>
        </w:rPr>
        <w:t xml:space="preserve">Załącznik nr </w:t>
      </w:r>
      <w:r w:rsidR="00154ABD">
        <w:rPr>
          <w:rFonts w:ascii="Arial" w:eastAsia="Times New Roman" w:hAnsi="Arial" w:cs="Arial"/>
          <w:b/>
          <w:lang w:eastAsia="ar-SA"/>
        </w:rPr>
        <w:t>8</w:t>
      </w:r>
      <w:r w:rsidRPr="00A64722">
        <w:rPr>
          <w:rFonts w:ascii="Arial" w:eastAsia="Times New Roman" w:hAnsi="Arial" w:cs="Arial"/>
          <w:b/>
          <w:lang w:eastAsia="ar-SA"/>
        </w:rPr>
        <w:t xml:space="preserve"> do zapytania ofertowego nr </w:t>
      </w:r>
      <w:r w:rsidR="00FC18AA">
        <w:rPr>
          <w:rFonts w:ascii="Arial" w:hAnsi="Arial" w:cs="Arial"/>
          <w:b/>
          <w:bCs/>
        </w:rPr>
        <w:t>5/05/2025/TZ</w:t>
      </w:r>
    </w:p>
    <w:p w14:paraId="126327EB" w14:textId="77777777" w:rsidR="00A64722" w:rsidRPr="00A64722" w:rsidRDefault="00A64722" w:rsidP="00A64722">
      <w:pPr>
        <w:suppressAutoHyphens/>
        <w:spacing w:line="276" w:lineRule="auto"/>
        <w:jc w:val="right"/>
        <w:rPr>
          <w:rFonts w:ascii="Arial Narrow" w:hAnsi="Arial Narrow" w:cs="Calibri"/>
          <w:sz w:val="20"/>
          <w:szCs w:val="22"/>
          <w:lang w:eastAsia="ar-SA"/>
        </w:rPr>
      </w:pPr>
    </w:p>
    <w:p w14:paraId="571C4065" w14:textId="09FFFB2C" w:rsidR="007C338C" w:rsidRPr="00A64722" w:rsidRDefault="00A64722" w:rsidP="00446711">
      <w:pPr>
        <w:suppressAutoHyphens/>
        <w:spacing w:line="276" w:lineRule="auto"/>
        <w:jc w:val="both"/>
        <w:rPr>
          <w:rFonts w:ascii="Arial" w:hAnsi="Arial" w:cs="Arial"/>
          <w:bCs/>
          <w:sz w:val="20"/>
          <w:szCs w:val="22"/>
          <w:lang w:eastAsia="ar-SA"/>
        </w:rPr>
      </w:pPr>
      <w:r w:rsidRPr="00A64722">
        <w:rPr>
          <w:rFonts w:ascii="Arial" w:hAnsi="Arial" w:cs="Arial"/>
          <w:sz w:val="20"/>
          <w:szCs w:val="22"/>
          <w:lang w:eastAsia="ar-SA"/>
        </w:rPr>
        <w:t>Projekt „TRAMPOLINA ZMIAN”, nr FEPK.07.04-IP.01-0105/23 współfinansowany przez</w:t>
      </w:r>
      <w:r w:rsidR="00446711">
        <w:rPr>
          <w:rFonts w:ascii="Arial" w:hAnsi="Arial" w:cs="Arial"/>
          <w:sz w:val="20"/>
          <w:szCs w:val="22"/>
          <w:lang w:eastAsia="ar-SA"/>
        </w:rPr>
        <w:t> </w:t>
      </w:r>
      <w:r w:rsidRPr="00A64722">
        <w:rPr>
          <w:rFonts w:ascii="Arial" w:hAnsi="Arial" w:cs="Arial"/>
          <w:sz w:val="20"/>
          <w:szCs w:val="22"/>
          <w:lang w:eastAsia="ar-SA"/>
        </w:rPr>
        <w:t>Unię Europejską w ramach Programu Fundusze Europejskie dla Podkarpacia 2021-2027,</w:t>
      </w:r>
      <w:r w:rsidR="00446711">
        <w:rPr>
          <w:rFonts w:ascii="Arial" w:hAnsi="Arial" w:cs="Arial"/>
          <w:sz w:val="20"/>
          <w:szCs w:val="22"/>
          <w:lang w:eastAsia="ar-SA"/>
        </w:rPr>
        <w:t> </w:t>
      </w:r>
      <w:r w:rsidRPr="00A64722">
        <w:rPr>
          <w:rFonts w:ascii="Arial" w:hAnsi="Arial" w:cs="Arial"/>
          <w:sz w:val="20"/>
          <w:szCs w:val="22"/>
          <w:lang w:eastAsia="ar-SA"/>
        </w:rPr>
        <w:t>PRIORYTET 7 FEPK.07 Kapitał ludzki gotowy do zmian,</w:t>
      </w:r>
      <w:r w:rsidR="00CF306B">
        <w:rPr>
          <w:rFonts w:ascii="Arial" w:hAnsi="Arial" w:cs="Arial"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sz w:val="20"/>
          <w:szCs w:val="22"/>
          <w:lang w:eastAsia="ar-SA"/>
        </w:rPr>
        <w:t>DZIAŁANIE 07.04</w:t>
      </w:r>
      <w:r w:rsidRPr="00A64722">
        <w:rPr>
          <w:rFonts w:ascii="Arial" w:hAnsi="Arial" w:cs="Arial"/>
          <w:b/>
          <w:bCs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bCs/>
          <w:sz w:val="20"/>
          <w:szCs w:val="22"/>
          <w:lang w:eastAsia="ar-SA"/>
        </w:rPr>
        <w:t>Poprawa sytuacji na rynku pracy osób ubogich pracujących oraz odchodzących z rolnictwa</w:t>
      </w:r>
    </w:p>
    <w:p w14:paraId="71DF4D3D" w14:textId="77777777" w:rsidR="007C338C" w:rsidRPr="00400907" w:rsidRDefault="007C338C" w:rsidP="00737051">
      <w:pPr>
        <w:jc w:val="center"/>
        <w:rPr>
          <w:rFonts w:ascii="Cambria" w:hAnsi="Cambria"/>
          <w:lang w:eastAsia="pl-PL"/>
        </w:rPr>
      </w:pPr>
    </w:p>
    <w:p w14:paraId="439C03FD" w14:textId="77777777" w:rsidR="00A64722" w:rsidRDefault="00A64722" w:rsidP="00737051">
      <w:pPr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</w:p>
    <w:p w14:paraId="35198AF6" w14:textId="77777777" w:rsidR="005B7D61" w:rsidRPr="005B7D61" w:rsidRDefault="005B7D61" w:rsidP="005B7D61">
      <w:pPr>
        <w:suppressAutoHyphens/>
        <w:spacing w:before="240" w:line="276" w:lineRule="auto"/>
        <w:jc w:val="right"/>
        <w:rPr>
          <w:rFonts w:ascii="Arial" w:hAnsi="Arial" w:cs="Arial"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………………………………….</w:t>
      </w:r>
    </w:p>
    <w:p w14:paraId="2FF4DD2E" w14:textId="77777777" w:rsidR="005B7D61" w:rsidRPr="005B7D61" w:rsidRDefault="005B7D61" w:rsidP="005B7D61">
      <w:pPr>
        <w:suppressAutoHyphens/>
        <w:spacing w:line="276" w:lineRule="auto"/>
        <w:ind w:left="6373" w:firstLine="709"/>
        <w:jc w:val="right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Miejscowość, data</w:t>
      </w:r>
    </w:p>
    <w:p w14:paraId="4C083AAA" w14:textId="77777777" w:rsidR="005B7D61" w:rsidRPr="00154ABD" w:rsidRDefault="005B7D61" w:rsidP="00154ABD">
      <w:pPr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</w:p>
    <w:p w14:paraId="3080FD96" w14:textId="4AB1B517" w:rsidR="00154ABD" w:rsidRPr="00154ABD" w:rsidRDefault="00154ABD" w:rsidP="00154ABD">
      <w:pPr>
        <w:tabs>
          <w:tab w:val="left" w:pos="567"/>
        </w:tabs>
        <w:spacing w:line="288" w:lineRule="auto"/>
        <w:ind w:right="5"/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  <w:r w:rsidRPr="00154ABD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 xml:space="preserve">Oświadczenie Wykonawcy dotyczące przesłanek wykluczenia </w:t>
      </w:r>
      <w:r w:rsidR="00CC53EE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 xml:space="preserve">                </w:t>
      </w:r>
      <w:r w:rsidRPr="00154ABD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>z art. 5k Rozporządzenia 833/2014 z dnia 31 lipca 2014r. dotyczącego środków ograniczających w związku z działaniami Rosji destabilizującymi sytuację na Ukrainie oraz art. 7 ust. 1 ustawy o szczególnych rozwiązaniach w zakresie przeciwdziałania wspieraniu agresji na Ukrainę oraz służących ochronie bezpieczeństwa narodowego</w:t>
      </w:r>
    </w:p>
    <w:p w14:paraId="530FDEBC" w14:textId="77777777" w:rsidR="008206CA" w:rsidRDefault="008206CA" w:rsidP="008206CA">
      <w:pPr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1EDF9BE8" w14:textId="77777777" w:rsidR="008206CA" w:rsidRDefault="008206CA" w:rsidP="008206CA">
      <w:pPr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041F57F5" w14:textId="77777777" w:rsidR="008206CA" w:rsidRDefault="008206CA" w:rsidP="008206CA">
      <w:pPr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65B99489" w14:textId="036CE87B" w:rsidR="008206CA" w:rsidRPr="00A8287B" w:rsidRDefault="008206CA" w:rsidP="008206CA">
      <w:pPr>
        <w:rPr>
          <w:rFonts w:ascii="Arial" w:hAnsi="Arial" w:cs="Arial"/>
          <w:sz w:val="20"/>
          <w:szCs w:val="20"/>
          <w:lang w:eastAsia="pl-PL"/>
        </w:rPr>
      </w:pPr>
      <w:r w:rsidRPr="00A8287B">
        <w:rPr>
          <w:rFonts w:ascii="Arial" w:hAnsi="Arial" w:cs="Arial"/>
          <w:sz w:val="20"/>
          <w:szCs w:val="20"/>
          <w:lang w:eastAsia="pl-PL"/>
        </w:rPr>
        <w:t>……………………………</w:t>
      </w:r>
    </w:p>
    <w:p w14:paraId="1B843964" w14:textId="77777777" w:rsidR="008206CA" w:rsidRPr="00A8287B" w:rsidRDefault="008206CA" w:rsidP="008206CA">
      <w:pPr>
        <w:rPr>
          <w:rFonts w:ascii="Arial" w:hAnsi="Arial" w:cs="Arial"/>
          <w:sz w:val="20"/>
          <w:szCs w:val="20"/>
          <w:lang w:eastAsia="pl-PL"/>
        </w:rPr>
      </w:pPr>
      <w:r w:rsidRPr="00A8287B">
        <w:rPr>
          <w:rFonts w:ascii="Arial" w:hAnsi="Arial" w:cs="Arial"/>
          <w:sz w:val="20"/>
          <w:szCs w:val="20"/>
          <w:lang w:eastAsia="pl-PL"/>
        </w:rPr>
        <w:t xml:space="preserve">    pieczęć Wykonawcy</w:t>
      </w:r>
    </w:p>
    <w:p w14:paraId="5B987A8A" w14:textId="77777777" w:rsidR="008312E4" w:rsidRDefault="008312E4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458D0927" w14:textId="77777777" w:rsidR="00154ABD" w:rsidRDefault="00154ABD" w:rsidP="00154ABD">
      <w:pPr>
        <w:widowControl w:val="0"/>
        <w:rPr>
          <w:rFonts w:ascii="Times New Roman" w:hAnsi="Times New Roman"/>
          <w:color w:val="000000"/>
        </w:rPr>
      </w:pPr>
    </w:p>
    <w:p w14:paraId="4EA4F223" w14:textId="77777777" w:rsidR="00154ABD" w:rsidRDefault="00154ABD" w:rsidP="00154ABD">
      <w:pPr>
        <w:widowControl w:val="0"/>
        <w:rPr>
          <w:rFonts w:ascii="Times New Roman" w:hAnsi="Times New Roman"/>
          <w:color w:val="000000"/>
        </w:rPr>
      </w:pPr>
    </w:p>
    <w:p w14:paraId="28EA01CE" w14:textId="3884F55E" w:rsidR="00154ABD" w:rsidRPr="00154ABD" w:rsidRDefault="00154ABD" w:rsidP="00CF306B">
      <w:pPr>
        <w:widowControl w:val="0"/>
        <w:spacing w:before="240" w:line="276" w:lineRule="auto"/>
        <w:jc w:val="both"/>
        <w:rPr>
          <w:rFonts w:ascii="Arial" w:hAnsi="Arial" w:cs="Arial"/>
          <w:color w:val="000000"/>
        </w:rPr>
      </w:pPr>
      <w:r w:rsidRPr="00154ABD">
        <w:rPr>
          <w:rFonts w:ascii="Arial" w:hAnsi="Arial" w:cs="Arial"/>
          <w:color w:val="000000"/>
        </w:rPr>
        <w:t xml:space="preserve">Na potrzeby postępowania w przedmiocie </w:t>
      </w:r>
      <w:r w:rsidRPr="00154ABD">
        <w:rPr>
          <w:rFonts w:ascii="Arial" w:eastAsia="Times New Roman" w:hAnsi="Arial" w:cs="Arial"/>
          <w:szCs w:val="20"/>
          <w:lang w:eastAsia="pl-PL"/>
        </w:rPr>
        <w:t xml:space="preserve">organizacja i przeprowadzenie </w:t>
      </w:r>
      <w:r w:rsidR="001E7E99">
        <w:rPr>
          <w:rFonts w:ascii="Arial" w:eastAsia="Times New Roman" w:hAnsi="Arial" w:cs="Arial"/>
          <w:szCs w:val="20"/>
          <w:lang w:eastAsia="pl-PL"/>
        </w:rPr>
        <w:t>szkolenia</w:t>
      </w:r>
      <w:r w:rsidRPr="00154ABD">
        <w:rPr>
          <w:rFonts w:ascii="Arial" w:eastAsia="Times New Roman" w:hAnsi="Arial" w:cs="Arial"/>
          <w:szCs w:val="20"/>
          <w:lang w:eastAsia="pl-PL"/>
        </w:rPr>
        <w:t xml:space="preserve"> zawodow</w:t>
      </w:r>
      <w:r w:rsidR="001E7E99">
        <w:rPr>
          <w:rFonts w:ascii="Arial" w:eastAsia="Times New Roman" w:hAnsi="Arial" w:cs="Arial"/>
          <w:szCs w:val="20"/>
          <w:lang w:eastAsia="pl-PL"/>
        </w:rPr>
        <w:t>ego</w:t>
      </w:r>
      <w:r w:rsidR="00800122">
        <w:rPr>
          <w:rFonts w:ascii="Arial" w:eastAsia="Times New Roman" w:hAnsi="Arial" w:cs="Arial"/>
          <w:szCs w:val="20"/>
          <w:lang w:eastAsia="pl-PL"/>
        </w:rPr>
        <w:t xml:space="preserve"> </w:t>
      </w:r>
      <w:r w:rsidRPr="00154ABD">
        <w:rPr>
          <w:rFonts w:ascii="Arial" w:eastAsia="Times New Roman" w:hAnsi="Arial" w:cs="Arial"/>
          <w:szCs w:val="20"/>
          <w:lang w:eastAsia="pl-PL"/>
        </w:rPr>
        <w:t>wraz z certyfikowanym egzaminem prowadząc</w:t>
      </w:r>
      <w:r w:rsidR="00800122">
        <w:rPr>
          <w:rFonts w:ascii="Arial" w:eastAsia="Times New Roman" w:hAnsi="Arial" w:cs="Arial"/>
          <w:szCs w:val="20"/>
          <w:lang w:eastAsia="pl-PL"/>
        </w:rPr>
        <w:t>ego</w:t>
      </w:r>
      <w:r w:rsidRPr="00154ABD">
        <w:rPr>
          <w:rFonts w:ascii="Arial" w:eastAsia="Times New Roman" w:hAnsi="Arial" w:cs="Arial"/>
          <w:szCs w:val="20"/>
          <w:lang w:eastAsia="pl-PL"/>
        </w:rPr>
        <w:t xml:space="preserve"> do podniesienia, uzupełnienia lub zmiany kwalifikacji zawodowych dla </w:t>
      </w:r>
      <w:r w:rsidR="00FC18AA">
        <w:rPr>
          <w:rFonts w:ascii="Arial" w:eastAsia="Times New Roman" w:hAnsi="Arial" w:cs="Arial"/>
          <w:szCs w:val="20"/>
          <w:lang w:eastAsia="pl-PL"/>
        </w:rPr>
        <w:t>5</w:t>
      </w:r>
      <w:r w:rsidR="002828EC">
        <w:rPr>
          <w:rFonts w:ascii="Arial" w:eastAsia="Times New Roman" w:hAnsi="Arial" w:cs="Arial"/>
          <w:szCs w:val="20"/>
          <w:lang w:eastAsia="pl-PL"/>
        </w:rPr>
        <w:t xml:space="preserve"> </w:t>
      </w:r>
      <w:r w:rsidRPr="00154ABD">
        <w:rPr>
          <w:rFonts w:ascii="Arial" w:eastAsia="Times New Roman" w:hAnsi="Arial" w:cs="Arial"/>
          <w:szCs w:val="20"/>
          <w:lang w:eastAsia="pl-PL"/>
        </w:rPr>
        <w:t>Uczestnik</w:t>
      </w:r>
      <w:r w:rsidR="009F4994">
        <w:rPr>
          <w:rFonts w:ascii="Arial" w:eastAsia="Times New Roman" w:hAnsi="Arial" w:cs="Arial"/>
          <w:szCs w:val="20"/>
          <w:lang w:eastAsia="pl-PL"/>
        </w:rPr>
        <w:t>ów/-czek</w:t>
      </w:r>
      <w:r w:rsidR="001E7E99">
        <w:rPr>
          <w:rFonts w:ascii="Arial" w:eastAsia="Times New Roman" w:hAnsi="Arial" w:cs="Arial"/>
          <w:szCs w:val="20"/>
          <w:lang w:eastAsia="pl-PL"/>
        </w:rPr>
        <w:t xml:space="preserve"> </w:t>
      </w:r>
      <w:r w:rsidRPr="00154ABD">
        <w:rPr>
          <w:rFonts w:ascii="Arial" w:eastAsia="Times New Roman" w:hAnsi="Arial" w:cs="Arial"/>
          <w:szCs w:val="20"/>
          <w:lang w:eastAsia="pl-PL"/>
        </w:rPr>
        <w:t xml:space="preserve">projektu „TRAMPOLINA ZMIAN” </w:t>
      </w:r>
      <w:r w:rsidRPr="00154ABD">
        <w:rPr>
          <w:rFonts w:ascii="Arial" w:hAnsi="Arial" w:cs="Arial"/>
          <w:color w:val="000000"/>
        </w:rPr>
        <w:t xml:space="preserve">(Zapytanie ofertowe nr </w:t>
      </w:r>
      <w:r w:rsidR="00FC18AA">
        <w:rPr>
          <w:rFonts w:ascii="Arial" w:hAnsi="Arial" w:cs="Arial"/>
        </w:rPr>
        <w:t>5/05/2025/TZ</w:t>
      </w:r>
      <w:r w:rsidRPr="00154ABD">
        <w:rPr>
          <w:rFonts w:ascii="Arial" w:hAnsi="Arial" w:cs="Arial"/>
          <w:color w:val="000000"/>
        </w:rPr>
        <w:t xml:space="preserve">), prowadzonego przez Zamawiającego –– </w:t>
      </w:r>
      <w:r w:rsidR="0063690E">
        <w:rPr>
          <w:rFonts w:ascii="Arial" w:hAnsi="Arial" w:cs="Arial"/>
          <w:color w:val="000000"/>
        </w:rPr>
        <w:t xml:space="preserve">GD </w:t>
      </w:r>
      <w:r w:rsidRPr="00154ABD">
        <w:rPr>
          <w:rFonts w:ascii="Arial" w:hAnsi="Arial" w:cs="Arial"/>
          <w:color w:val="000000"/>
        </w:rPr>
        <w:t>Consulting NON PROFIT Sp. z o.o., z</w:t>
      </w:r>
      <w:r w:rsidR="00CF306B">
        <w:rPr>
          <w:rFonts w:ascii="Arial" w:hAnsi="Arial" w:cs="Arial"/>
          <w:color w:val="000000"/>
        </w:rPr>
        <w:t> </w:t>
      </w:r>
      <w:r w:rsidRPr="00154ABD">
        <w:rPr>
          <w:rFonts w:ascii="Arial" w:hAnsi="Arial" w:cs="Arial"/>
          <w:color w:val="000000"/>
        </w:rPr>
        <w:t xml:space="preserve">siedzibą w </w:t>
      </w:r>
      <w:proofErr w:type="gramStart"/>
      <w:r w:rsidRPr="00154ABD">
        <w:rPr>
          <w:rFonts w:ascii="Arial" w:hAnsi="Arial" w:cs="Arial"/>
          <w:color w:val="000000"/>
        </w:rPr>
        <w:t xml:space="preserve">Mielcu, </w:t>
      </w:r>
      <w:r w:rsidR="009F4994">
        <w:rPr>
          <w:rFonts w:ascii="Arial" w:hAnsi="Arial" w:cs="Arial"/>
          <w:color w:val="000000"/>
        </w:rPr>
        <w:t xml:space="preserve">  </w:t>
      </w:r>
      <w:proofErr w:type="gramEnd"/>
      <w:r w:rsidR="009F4994">
        <w:rPr>
          <w:rFonts w:ascii="Arial" w:hAnsi="Arial" w:cs="Arial"/>
          <w:color w:val="000000"/>
        </w:rPr>
        <w:t xml:space="preserve">                   </w:t>
      </w:r>
      <w:r w:rsidRPr="00154ABD">
        <w:rPr>
          <w:rFonts w:ascii="Arial" w:hAnsi="Arial" w:cs="Arial"/>
          <w:color w:val="000000"/>
        </w:rPr>
        <w:t xml:space="preserve">ul. </w:t>
      </w:r>
      <w:r w:rsidR="00D55CDD">
        <w:rPr>
          <w:rFonts w:ascii="Arial" w:hAnsi="Arial" w:cs="Arial"/>
          <w:color w:val="000000"/>
        </w:rPr>
        <w:t>Chopina 20/12</w:t>
      </w:r>
      <w:r w:rsidRPr="00154ABD">
        <w:rPr>
          <w:rFonts w:ascii="Arial" w:hAnsi="Arial" w:cs="Arial"/>
          <w:color w:val="000000"/>
        </w:rPr>
        <w:t>, 39-300 Mielec, oświadczam, co następuje:</w:t>
      </w:r>
    </w:p>
    <w:p w14:paraId="3454148D" w14:textId="77777777" w:rsidR="00154ABD" w:rsidRDefault="00154ABD" w:rsidP="00154ABD">
      <w:pPr>
        <w:widowControl w:val="0"/>
        <w:rPr>
          <w:rFonts w:ascii="Times New Roman" w:hAnsi="Times New Roman"/>
          <w:color w:val="000000"/>
        </w:rPr>
      </w:pPr>
    </w:p>
    <w:p w14:paraId="18A54176" w14:textId="77777777" w:rsidR="00154ABD" w:rsidRDefault="00154ABD" w:rsidP="00154ABD">
      <w:pPr>
        <w:widowControl w:val="0"/>
        <w:rPr>
          <w:rFonts w:ascii="Times New Roman" w:hAnsi="Times New Roman"/>
          <w:color w:val="000000"/>
        </w:rPr>
      </w:pPr>
    </w:p>
    <w:p w14:paraId="16CD1659" w14:textId="77777777" w:rsidR="00154ABD" w:rsidRPr="00154ABD" w:rsidRDefault="00154ABD" w:rsidP="00154ABD">
      <w:pPr>
        <w:widowControl w:val="0"/>
        <w:rPr>
          <w:rFonts w:ascii="Arial" w:hAnsi="Arial" w:cs="Arial"/>
          <w:b/>
          <w:color w:val="000000"/>
        </w:rPr>
      </w:pPr>
      <w:r w:rsidRPr="00154ABD">
        <w:rPr>
          <w:rFonts w:ascii="Arial" w:hAnsi="Arial" w:cs="Arial"/>
          <w:b/>
          <w:color w:val="000000"/>
        </w:rPr>
        <w:t>OŚWIADCZENIA DOTYCZĄCE WYKONAWCY:</w:t>
      </w:r>
    </w:p>
    <w:p w14:paraId="54DF1CF0" w14:textId="77777777" w:rsidR="00154ABD" w:rsidRPr="00154ABD" w:rsidRDefault="00154ABD" w:rsidP="00446711">
      <w:pPr>
        <w:widowControl w:val="0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b/>
          <w:bCs/>
        </w:rPr>
      </w:pPr>
      <w:r w:rsidRPr="00154ABD">
        <w:rPr>
          <w:rFonts w:ascii="Arial" w:hAnsi="Arial" w:cs="Arial"/>
          <w:color w:val="000000"/>
        </w:rPr>
        <w:t xml:space="preserve">Oświadczam, że nie podlegam wykluczeniu z postępowania na podstawie </w:t>
      </w:r>
      <w:r w:rsidRPr="00154ABD">
        <w:rPr>
          <w:rFonts w:ascii="Arial" w:hAnsi="Arial" w:cs="Arial"/>
          <w:color w:val="000000"/>
        </w:rPr>
        <w:br/>
        <w:t xml:space="preserve"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</w:t>
      </w:r>
      <w:r w:rsidRPr="00154ABD">
        <w:rPr>
          <w:rFonts w:ascii="Arial" w:hAnsi="Arial" w:cs="Arial"/>
          <w:bCs/>
          <w:color w:val="000000"/>
        </w:rPr>
        <w:t xml:space="preserve">rozporządzeniem Rady (UE) 2022/1269 z dnia 21 lipca 2022 r. w sprawie zmiany </w:t>
      </w:r>
      <w:r w:rsidRPr="00154ABD">
        <w:rPr>
          <w:rFonts w:ascii="Arial" w:hAnsi="Arial" w:cs="Arial"/>
          <w:bCs/>
        </w:rPr>
        <w:t xml:space="preserve">rozporządzenia (UE) nr 833/2014 dotyczącego środków ograniczających w związku </w:t>
      </w:r>
      <w:r w:rsidRPr="00154ABD">
        <w:rPr>
          <w:rFonts w:ascii="Arial" w:hAnsi="Arial" w:cs="Arial"/>
          <w:bCs/>
        </w:rPr>
        <w:lastRenderedPageBreak/>
        <w:t xml:space="preserve">z działaniami Rosji destabilizującymi sytuację na Ukrainie </w:t>
      </w:r>
      <w:r w:rsidRPr="00154ABD">
        <w:rPr>
          <w:rFonts w:ascii="Arial" w:hAnsi="Arial" w:cs="Arial"/>
        </w:rPr>
        <w:t xml:space="preserve">z dnia 21 lipca 2022 r. </w:t>
      </w:r>
      <w:hyperlink r:id="rId8" w:history="1">
        <w:r w:rsidRPr="00154ABD">
          <w:rPr>
            <w:rStyle w:val="Hipercze"/>
            <w:rFonts w:ascii="Arial" w:hAnsi="Arial" w:cs="Arial"/>
          </w:rPr>
          <w:t>(</w:t>
        </w:r>
        <w:proofErr w:type="spellStart"/>
        <w:r w:rsidRPr="00154ABD">
          <w:rPr>
            <w:rStyle w:val="Hipercze"/>
            <w:rFonts w:ascii="Arial" w:hAnsi="Arial" w:cs="Arial"/>
          </w:rPr>
          <w:t>Dz.Urz.UE.L</w:t>
        </w:r>
        <w:proofErr w:type="spellEnd"/>
        <w:r w:rsidRPr="00154ABD">
          <w:rPr>
            <w:rStyle w:val="Hipercze"/>
            <w:rFonts w:ascii="Arial" w:hAnsi="Arial" w:cs="Arial"/>
          </w:rPr>
          <w:t xml:space="preserve"> Nr 193, str. 1)</w:t>
        </w:r>
      </w:hyperlink>
      <w:r w:rsidRPr="00154ABD">
        <w:rPr>
          <w:rFonts w:ascii="Arial" w:hAnsi="Arial" w:cs="Arial"/>
        </w:rPr>
        <w:t xml:space="preserve">, dalej: rozporządzenie 2022/1269 oraz rozporządzeniem Rady </w:t>
      </w:r>
      <w:r w:rsidRPr="00154ABD">
        <w:rPr>
          <w:rFonts w:ascii="Arial" w:hAnsi="Arial" w:cs="Arial"/>
          <w:bCs/>
        </w:rPr>
        <w:t xml:space="preserve">(UE) 2023/1214 z dnia 23 czerwca 2023 r. zmieniającym rozporządzenie (UE) nr 833/2014 dotyczące środków ograniczających w związku z działaniami Rosji destabilizującymi sytuację na Ukrainie </w:t>
      </w:r>
      <w:r w:rsidRPr="00154ABD">
        <w:rPr>
          <w:rFonts w:ascii="Arial" w:hAnsi="Arial" w:cs="Arial"/>
        </w:rPr>
        <w:t xml:space="preserve">z dnia 23 czerwca 2023 r. </w:t>
      </w:r>
      <w:hyperlink r:id="rId9" w:history="1">
        <w:r w:rsidRPr="00154ABD">
          <w:rPr>
            <w:rStyle w:val="Hipercze"/>
            <w:rFonts w:ascii="Arial" w:hAnsi="Arial" w:cs="Arial"/>
          </w:rPr>
          <w:t>(</w:t>
        </w:r>
        <w:proofErr w:type="spellStart"/>
        <w:r w:rsidRPr="00154ABD">
          <w:rPr>
            <w:rStyle w:val="Hipercze"/>
            <w:rFonts w:ascii="Arial" w:hAnsi="Arial" w:cs="Arial"/>
          </w:rPr>
          <w:t>Dz.Urz.UE.L</w:t>
        </w:r>
        <w:proofErr w:type="spellEnd"/>
        <w:r w:rsidRPr="00154ABD">
          <w:rPr>
            <w:rStyle w:val="Hipercze"/>
            <w:rFonts w:ascii="Arial" w:hAnsi="Arial" w:cs="Arial"/>
          </w:rPr>
          <w:t xml:space="preserve"> Nr 159I, str. 1)</w:t>
        </w:r>
      </w:hyperlink>
      <w:r w:rsidRPr="00154ABD">
        <w:rPr>
          <w:rFonts w:ascii="Arial" w:hAnsi="Arial" w:cs="Arial"/>
        </w:rPr>
        <w:t>, dalej: rozporządzenie 2023/1214.</w:t>
      </w:r>
      <w:r w:rsidRPr="00154ABD">
        <w:rPr>
          <w:rFonts w:ascii="Arial" w:hAnsi="Arial" w:cs="Arial"/>
          <w:vertAlign w:val="superscript"/>
        </w:rPr>
        <w:footnoteReference w:id="1"/>
      </w:r>
    </w:p>
    <w:p w14:paraId="0E65FD68" w14:textId="04349F2B" w:rsidR="00154ABD" w:rsidRPr="00154ABD" w:rsidRDefault="00154ABD" w:rsidP="00446711">
      <w:pPr>
        <w:widowControl w:val="0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154ABD">
        <w:rPr>
          <w:rFonts w:ascii="Arial" w:hAnsi="Arial" w:cs="Arial"/>
        </w:rPr>
        <w:t xml:space="preserve">Oświadczam, że nie zachodzą w stosunku do </w:t>
      </w:r>
      <w:r w:rsidRPr="00154ABD">
        <w:rPr>
          <w:rFonts w:ascii="Arial" w:hAnsi="Arial" w:cs="Arial"/>
          <w:color w:val="000000"/>
        </w:rPr>
        <w:t>mnie przesłanki wykluczenia z</w:t>
      </w:r>
      <w:r w:rsidR="00446711">
        <w:rPr>
          <w:rFonts w:ascii="Arial" w:hAnsi="Arial" w:cs="Arial"/>
          <w:color w:val="000000"/>
        </w:rPr>
        <w:t> </w:t>
      </w:r>
      <w:r w:rsidRPr="00154ABD">
        <w:rPr>
          <w:rFonts w:ascii="Arial" w:hAnsi="Arial" w:cs="Arial"/>
          <w:color w:val="000000"/>
        </w:rPr>
        <w:t>postępowania na podstawie art. 7 ust. 1 ustawy z dnia 13 kwietnia 2022 r.</w:t>
      </w:r>
      <w:r w:rsidRPr="00154ABD">
        <w:rPr>
          <w:rFonts w:ascii="Arial" w:hAnsi="Arial" w:cs="Arial"/>
          <w:i/>
          <w:iCs/>
          <w:color w:val="000000"/>
        </w:rPr>
        <w:t xml:space="preserve"> o</w:t>
      </w:r>
      <w:r w:rsidR="00446711">
        <w:rPr>
          <w:rFonts w:ascii="Arial" w:hAnsi="Arial" w:cs="Arial"/>
          <w:i/>
          <w:iCs/>
          <w:color w:val="000000"/>
        </w:rPr>
        <w:t> </w:t>
      </w:r>
      <w:r w:rsidRPr="00154ABD">
        <w:rPr>
          <w:rFonts w:ascii="Arial" w:hAnsi="Arial" w:cs="Arial"/>
          <w:i/>
          <w:iCs/>
          <w:color w:val="000000"/>
        </w:rPr>
        <w:t xml:space="preserve">szczególnych rozwiązaniach w zakresie przeciwdziałania wspieraniu agresji na Ukrainę oraz służących ochronie bezpieczeństwa narodowego </w:t>
      </w:r>
      <w:r w:rsidRPr="00154ABD">
        <w:rPr>
          <w:rFonts w:ascii="Arial" w:hAnsi="Arial" w:cs="Arial"/>
          <w:color w:val="000000"/>
        </w:rPr>
        <w:t>(</w:t>
      </w:r>
      <w:proofErr w:type="spellStart"/>
      <w:r w:rsidRPr="00154ABD">
        <w:rPr>
          <w:rFonts w:ascii="Arial" w:hAnsi="Arial" w:cs="Arial"/>
          <w:color w:val="000000"/>
        </w:rPr>
        <w:t>t.j</w:t>
      </w:r>
      <w:proofErr w:type="spellEnd"/>
      <w:r w:rsidRPr="00154ABD">
        <w:rPr>
          <w:rFonts w:ascii="Arial" w:hAnsi="Arial" w:cs="Arial"/>
          <w:color w:val="000000"/>
        </w:rPr>
        <w:t>. Dz. U. z</w:t>
      </w:r>
      <w:r w:rsidR="00446711">
        <w:rPr>
          <w:rFonts w:ascii="Arial" w:hAnsi="Arial" w:cs="Arial"/>
          <w:color w:val="000000"/>
        </w:rPr>
        <w:t> </w:t>
      </w:r>
      <w:r w:rsidRPr="00154ABD">
        <w:rPr>
          <w:rFonts w:ascii="Arial" w:hAnsi="Arial" w:cs="Arial"/>
          <w:color w:val="000000"/>
        </w:rPr>
        <w:t xml:space="preserve">2023 r., poz. 1497 z </w:t>
      </w:r>
      <w:proofErr w:type="spellStart"/>
      <w:r w:rsidRPr="00154ABD">
        <w:rPr>
          <w:rFonts w:ascii="Arial" w:hAnsi="Arial" w:cs="Arial"/>
          <w:color w:val="000000"/>
        </w:rPr>
        <w:t>późn</w:t>
      </w:r>
      <w:proofErr w:type="spellEnd"/>
      <w:r w:rsidRPr="00154ABD">
        <w:rPr>
          <w:rFonts w:ascii="Arial" w:hAnsi="Arial" w:cs="Arial"/>
          <w:color w:val="000000"/>
        </w:rPr>
        <w:t>. zm.)</w:t>
      </w:r>
      <w:r w:rsidRPr="00154ABD">
        <w:rPr>
          <w:rFonts w:ascii="Arial" w:hAnsi="Arial" w:cs="Arial"/>
          <w:i/>
          <w:iCs/>
          <w:color w:val="000000"/>
        </w:rPr>
        <w:t>.</w:t>
      </w:r>
      <w:r w:rsidRPr="00154ABD">
        <w:rPr>
          <w:rFonts w:ascii="Arial" w:hAnsi="Arial" w:cs="Arial"/>
          <w:color w:val="000000"/>
          <w:vertAlign w:val="superscript"/>
        </w:rPr>
        <w:footnoteReference w:id="2"/>
      </w:r>
    </w:p>
    <w:p w14:paraId="79B72691" w14:textId="77777777" w:rsidR="00154ABD" w:rsidRDefault="00154ABD" w:rsidP="00154ABD">
      <w:pPr>
        <w:widowControl w:val="0"/>
        <w:rPr>
          <w:rFonts w:ascii="Times New Roman" w:hAnsi="Times New Roman"/>
          <w:b/>
          <w:color w:val="000000"/>
        </w:rPr>
      </w:pPr>
    </w:p>
    <w:p w14:paraId="498BE76D" w14:textId="77777777" w:rsidR="00CC53EE" w:rsidRPr="00CC53EE" w:rsidRDefault="00CC53EE" w:rsidP="00CC53EE">
      <w:pPr>
        <w:widowControl w:val="0"/>
        <w:rPr>
          <w:rFonts w:ascii="Arial" w:hAnsi="Arial" w:cs="Arial"/>
          <w:b/>
          <w:color w:val="000000"/>
        </w:rPr>
      </w:pPr>
      <w:r w:rsidRPr="00CC53EE">
        <w:rPr>
          <w:rFonts w:ascii="Arial" w:hAnsi="Arial" w:cs="Arial"/>
          <w:b/>
          <w:color w:val="000000"/>
        </w:rPr>
        <w:t>OŚWIADCZENIE DOTYCZĄCE PODANYCH INFORMACJI:</w:t>
      </w:r>
    </w:p>
    <w:p w14:paraId="173A2169" w14:textId="77777777" w:rsidR="00CC53EE" w:rsidRPr="00CC53EE" w:rsidRDefault="00CC53EE" w:rsidP="00CC53EE">
      <w:pPr>
        <w:widowControl w:val="0"/>
        <w:rPr>
          <w:rFonts w:ascii="Arial" w:hAnsi="Arial" w:cs="Arial"/>
          <w:b/>
          <w:color w:val="000000"/>
        </w:rPr>
      </w:pPr>
    </w:p>
    <w:p w14:paraId="2C206EB8" w14:textId="7767578F" w:rsidR="00CC53EE" w:rsidRPr="00CC53EE" w:rsidRDefault="00CC53EE" w:rsidP="00800122">
      <w:pPr>
        <w:widowControl w:val="0"/>
        <w:spacing w:line="360" w:lineRule="auto"/>
        <w:rPr>
          <w:rFonts w:ascii="Arial" w:hAnsi="Arial" w:cs="Arial"/>
          <w:color w:val="000000"/>
        </w:rPr>
      </w:pPr>
      <w:r w:rsidRPr="00CC53EE">
        <w:rPr>
          <w:rFonts w:ascii="Arial" w:hAnsi="Arial" w:cs="Arial"/>
          <w:color w:val="00000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A636056" w14:textId="77777777" w:rsidR="00CC53EE" w:rsidRDefault="00CC53EE" w:rsidP="00154ABD">
      <w:pPr>
        <w:widowControl w:val="0"/>
        <w:rPr>
          <w:rFonts w:ascii="Times New Roman" w:hAnsi="Times New Roman"/>
          <w:b/>
          <w:color w:val="000000"/>
        </w:rPr>
      </w:pPr>
    </w:p>
    <w:p w14:paraId="28546E7B" w14:textId="77777777" w:rsidR="005B7D61" w:rsidRPr="005B7D61" w:rsidRDefault="005B7D61" w:rsidP="005B7D61">
      <w:pPr>
        <w:ind w:left="720"/>
        <w:contextualSpacing/>
        <w:jc w:val="both"/>
        <w:rPr>
          <w:rFonts w:ascii="Arial" w:hAnsi="Arial" w:cs="Arial"/>
        </w:rPr>
      </w:pPr>
    </w:p>
    <w:p w14:paraId="4A1F34B5" w14:textId="77777777" w:rsidR="005B7D61" w:rsidRPr="005B7D61" w:rsidRDefault="005B7D61" w:rsidP="005B7D61">
      <w:pPr>
        <w:ind w:left="720"/>
        <w:contextualSpacing/>
        <w:jc w:val="both"/>
        <w:rPr>
          <w:rFonts w:ascii="Arial" w:hAnsi="Arial" w:cs="Arial"/>
        </w:rPr>
      </w:pPr>
    </w:p>
    <w:p w14:paraId="2A35DD4B" w14:textId="77777777" w:rsidR="005B7D61" w:rsidRPr="001E7E99" w:rsidRDefault="005B7D61" w:rsidP="005B7D61">
      <w:pPr>
        <w:jc w:val="right"/>
        <w:rPr>
          <w:rFonts w:ascii="Arial" w:hAnsi="Arial" w:cs="Arial"/>
        </w:rPr>
      </w:pPr>
      <w:r w:rsidRPr="001E7E99">
        <w:rPr>
          <w:rFonts w:ascii="Arial" w:hAnsi="Arial" w:cs="Arial"/>
        </w:rPr>
        <w:t>…………………………………..</w:t>
      </w:r>
    </w:p>
    <w:p w14:paraId="6F776268" w14:textId="77777777" w:rsidR="005B7D61" w:rsidRPr="00800122" w:rsidRDefault="005B7D61" w:rsidP="005B7D61">
      <w:pPr>
        <w:jc w:val="right"/>
        <w:rPr>
          <w:rFonts w:ascii="Arial" w:hAnsi="Arial" w:cs="Arial"/>
          <w:sz w:val="22"/>
          <w:szCs w:val="22"/>
        </w:rPr>
      </w:pPr>
      <w:r w:rsidRPr="00800122">
        <w:rPr>
          <w:rFonts w:ascii="Arial" w:hAnsi="Arial" w:cs="Arial"/>
          <w:sz w:val="22"/>
          <w:szCs w:val="22"/>
        </w:rPr>
        <w:t>(czytelny podpis Wykonawcy/</w:t>
      </w:r>
    </w:p>
    <w:p w14:paraId="520719A7" w14:textId="77777777" w:rsidR="005B7D61" w:rsidRPr="00800122" w:rsidRDefault="005B7D61" w:rsidP="005B7D61">
      <w:pPr>
        <w:jc w:val="right"/>
        <w:rPr>
          <w:rFonts w:ascii="Arial" w:hAnsi="Arial" w:cs="Arial"/>
          <w:sz w:val="22"/>
          <w:szCs w:val="22"/>
        </w:rPr>
      </w:pPr>
      <w:r w:rsidRPr="00800122">
        <w:rPr>
          <w:rFonts w:ascii="Arial" w:hAnsi="Arial" w:cs="Arial"/>
          <w:sz w:val="22"/>
          <w:szCs w:val="22"/>
        </w:rPr>
        <w:t>osoby/osób uprawnionych do reprezentacji Wykonawcy)</w:t>
      </w:r>
    </w:p>
    <w:sectPr w:rsidR="005B7D61" w:rsidRPr="00800122" w:rsidSect="00E16DC6">
      <w:headerReference w:type="default" r:id="rId10"/>
      <w:footerReference w:type="default" r:id="rId11"/>
      <w:pgSz w:w="11900" w:h="16840"/>
      <w:pgMar w:top="1418" w:right="1418" w:bottom="1134" w:left="1418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B2847" w14:textId="77777777" w:rsidR="00CA12B0" w:rsidRDefault="00CA12B0" w:rsidP="00077702">
      <w:r>
        <w:separator/>
      </w:r>
    </w:p>
  </w:endnote>
  <w:endnote w:type="continuationSeparator" w:id="0">
    <w:p w14:paraId="5DB20CA4" w14:textId="77777777" w:rsidR="00CA12B0" w:rsidRDefault="00CA12B0" w:rsidP="0007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8980904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832D96" w14:textId="55683B9C" w:rsidR="002C5B7B" w:rsidRPr="00800122" w:rsidRDefault="002C5B7B">
            <w:pPr>
              <w:pStyle w:val="Stopk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0122">
              <w:rPr>
                <w:rFonts w:ascii="Arial" w:hAnsi="Arial" w:cs="Arial"/>
                <w:sz w:val="22"/>
                <w:szCs w:val="22"/>
              </w:rPr>
              <w:t xml:space="preserve">Strona </w:t>
            </w:r>
            <w:r w:rsidRPr="0080012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800122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80012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800122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80012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800122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80012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800122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80012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800122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80012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934A572" w14:textId="78B3624A" w:rsidR="007C338C" w:rsidRPr="002C5B7B" w:rsidRDefault="002C5B7B" w:rsidP="002C5B7B">
    <w:pPr>
      <w:pStyle w:val="Stopka"/>
      <w:jc w:val="center"/>
      <w:rPr>
        <w:rFonts w:ascii="Arial" w:hAnsi="Arial" w:cs="Arial"/>
      </w:rPr>
    </w:pPr>
    <w:r w:rsidRPr="002C5B7B">
      <w:rPr>
        <w:rFonts w:ascii="Arial" w:hAnsi="Arial" w:cs="Arial"/>
      </w:rPr>
      <w:t xml:space="preserve">Zapytanie ofertowe nr </w:t>
    </w:r>
    <w:r w:rsidR="00FC18AA">
      <w:rPr>
        <w:rFonts w:ascii="Arial" w:hAnsi="Arial" w:cs="Arial"/>
      </w:rPr>
      <w:t>5/05/2025/TZ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8A105" w14:textId="77777777" w:rsidR="00CA12B0" w:rsidRDefault="00CA12B0" w:rsidP="00077702">
      <w:r>
        <w:separator/>
      </w:r>
    </w:p>
  </w:footnote>
  <w:footnote w:type="continuationSeparator" w:id="0">
    <w:p w14:paraId="7AD152A1" w14:textId="77777777" w:rsidR="00CA12B0" w:rsidRDefault="00CA12B0" w:rsidP="00077702">
      <w:r>
        <w:continuationSeparator/>
      </w:r>
    </w:p>
  </w:footnote>
  <w:footnote w:id="1">
    <w:p w14:paraId="024F73D4" w14:textId="77777777" w:rsidR="00154ABD" w:rsidRPr="00154ABD" w:rsidRDefault="00154ABD" w:rsidP="00154ABD">
      <w:pPr>
        <w:pStyle w:val="Tekstprzypisudolnego"/>
        <w:rPr>
          <w:rFonts w:ascii="Arial" w:eastAsiaTheme="minorHAnsi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154ABD">
        <w:rPr>
          <w:rFonts w:ascii="Arial" w:hAnsi="Arial" w:cs="Arial"/>
          <w:sz w:val="16"/>
          <w:szCs w:val="16"/>
        </w:rPr>
        <w:t>Zgodnie z treścią art. 5k ust. 1 rozporządzenia 833/2014 w brzmieniu nadanym rozporządzeniem 2022/1269 oraz rozporządzeniem 2023/1214, zakazuje się udzielania lub dalszego wykonywania wszelkich zamówień publicznych lub koncesji objętych zakresem dyrektyw w sprawie zamówień publicznych, a także zakresem art. 10 ust. 1 i 3, art. 10 ust. 6 lit. a)–e), art. 10 ust. 8, 9 i 10, art. 11, 12, 13 i 14 dyrektywy 2014/23/UE, art. 7 lit. a)–d), art. 8, art. 10 lit. b)–f) i lit. h)–j) dyrektywy 2014/24/UE, art. 18, art. 21 lit. b)–e) i lit. g)–i), art. 29 i 30 dyrektywy 2014/25/UE oraz art. 13 lit. a)–d), lit. f)–h) i lit. j) dyrektywy 2009/81/WE na rzecz lub z udziałem:</w:t>
      </w:r>
    </w:p>
    <w:p w14:paraId="3D1B35E7" w14:textId="77777777" w:rsidR="00154ABD" w:rsidRPr="00154ABD" w:rsidRDefault="00154ABD" w:rsidP="00154ABD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r w:rsidRPr="00154ABD">
        <w:rPr>
          <w:rFonts w:ascii="Arial" w:hAnsi="Arial" w:cs="Arial"/>
          <w:sz w:val="16"/>
          <w:szCs w:val="16"/>
        </w:rPr>
        <w:t>obywateli rosyjskich, osób fizycznych zamieszkałych w Rosji lub osób prawnych, podmiotów lub organów z siedzibą w Rosji;</w:t>
      </w:r>
    </w:p>
    <w:p w14:paraId="57EFA700" w14:textId="77777777" w:rsidR="00154ABD" w:rsidRPr="00154ABD" w:rsidRDefault="00154ABD" w:rsidP="00154ABD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bookmarkStart w:id="0" w:name="_Hlk102557314"/>
      <w:r w:rsidRPr="00154ABD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1FE691CE" w14:textId="77777777" w:rsidR="00154ABD" w:rsidRPr="00154ABD" w:rsidRDefault="00154ABD" w:rsidP="00154ABD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r w:rsidRPr="00154ABD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6B744767" w14:textId="77777777" w:rsidR="00154ABD" w:rsidRPr="00154ABD" w:rsidRDefault="00154ABD" w:rsidP="00154ABD">
      <w:pPr>
        <w:pStyle w:val="Tekstprzypisudolnego"/>
        <w:rPr>
          <w:rFonts w:ascii="Arial" w:hAnsi="Arial" w:cs="Arial"/>
          <w:sz w:val="16"/>
          <w:szCs w:val="16"/>
        </w:rPr>
      </w:pPr>
      <w:r w:rsidRPr="00154ABD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</w:t>
      </w:r>
      <w:proofErr w:type="gramStart"/>
      <w:r w:rsidRPr="00154ABD">
        <w:rPr>
          <w:rFonts w:ascii="Arial" w:hAnsi="Arial" w:cs="Arial"/>
          <w:sz w:val="16"/>
          <w:szCs w:val="16"/>
        </w:rPr>
        <w:t>przypadku</w:t>
      </w:r>
      <w:proofErr w:type="gramEnd"/>
      <w:r w:rsidRPr="00154ABD">
        <w:rPr>
          <w:rFonts w:ascii="Arial" w:hAnsi="Arial" w:cs="Arial"/>
          <w:sz w:val="16"/>
          <w:szCs w:val="16"/>
        </w:rPr>
        <w:t xml:space="preserve"> gdy przypada na nich ponad 10 % wartości zamówienia.</w:t>
      </w:r>
    </w:p>
  </w:footnote>
  <w:footnote w:id="2">
    <w:p w14:paraId="66E423C4" w14:textId="77777777" w:rsidR="00154ABD" w:rsidRPr="00154ABD" w:rsidRDefault="00154ABD" w:rsidP="00154ABD">
      <w:pPr>
        <w:rPr>
          <w:rFonts w:ascii="Arial" w:hAnsi="Arial" w:cs="Arial"/>
          <w:color w:val="222222"/>
          <w:sz w:val="16"/>
          <w:szCs w:val="16"/>
        </w:rPr>
      </w:pPr>
      <w:r w:rsidRPr="00154AB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54ABD">
        <w:rPr>
          <w:rFonts w:ascii="Arial" w:hAnsi="Arial" w:cs="Arial"/>
          <w:sz w:val="16"/>
          <w:szCs w:val="16"/>
        </w:rPr>
        <w:t xml:space="preserve"> </w:t>
      </w:r>
      <w:r w:rsidRPr="00154ABD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154ABD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</w:t>
      </w:r>
      <w:proofErr w:type="gramStart"/>
      <w:r w:rsidRPr="00154ABD">
        <w:rPr>
          <w:rFonts w:ascii="Arial" w:hAnsi="Arial" w:cs="Arial"/>
          <w:i/>
          <w:iCs/>
          <w:color w:val="222222"/>
          <w:sz w:val="16"/>
          <w:szCs w:val="16"/>
        </w:rPr>
        <w:t xml:space="preserve">narodowego,  </w:t>
      </w:r>
      <w:r w:rsidRPr="00154ABD">
        <w:rPr>
          <w:rFonts w:ascii="Arial" w:hAnsi="Arial" w:cs="Arial"/>
          <w:color w:val="222222"/>
          <w:sz w:val="16"/>
          <w:szCs w:val="16"/>
        </w:rPr>
        <w:t>z</w:t>
      </w:r>
      <w:proofErr w:type="gramEnd"/>
      <w:r w:rsidRPr="00154ABD">
        <w:rPr>
          <w:rFonts w:ascii="Arial" w:hAnsi="Arial" w:cs="Arial"/>
          <w:color w:val="222222"/>
          <w:sz w:val="16"/>
          <w:szCs w:val="16"/>
        </w:rPr>
        <w:t xml:space="preserve"> </w:t>
      </w:r>
      <w:r w:rsidRPr="00154AB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154AB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154AB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93CFF07" w14:textId="77777777" w:rsidR="00154ABD" w:rsidRPr="00154ABD" w:rsidRDefault="00154ABD" w:rsidP="00154ABD">
      <w:pPr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154AB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4108DCE" w14:textId="77777777" w:rsidR="00154ABD" w:rsidRPr="00154ABD" w:rsidRDefault="00154ABD" w:rsidP="00154ABD">
      <w:pPr>
        <w:rPr>
          <w:rFonts w:ascii="Arial" w:eastAsiaTheme="minorHAnsi" w:hAnsi="Arial" w:cs="Arial"/>
          <w:color w:val="222222"/>
          <w:sz w:val="16"/>
          <w:szCs w:val="16"/>
        </w:rPr>
      </w:pPr>
      <w:r w:rsidRPr="00154ABD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154AB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z późn.zm.)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1CDEA4" w14:textId="77777777" w:rsidR="00154ABD" w:rsidRDefault="00154ABD" w:rsidP="00154ABD">
      <w:pPr>
        <w:rPr>
          <w:rFonts w:ascii="Arial" w:hAnsi="Arial" w:cs="Arial"/>
          <w:sz w:val="16"/>
          <w:szCs w:val="16"/>
        </w:rPr>
      </w:pPr>
      <w:r w:rsidRPr="00154AB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2023 r. poz. 120 i 295),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C882" w14:textId="446A60B5" w:rsidR="007C338C" w:rsidRDefault="005522DD" w:rsidP="00C85A6B">
    <w:pPr>
      <w:pStyle w:val="Nagwek"/>
      <w:tabs>
        <w:tab w:val="clear" w:pos="9072"/>
      </w:tabs>
      <w:ind w:left="-851" w:right="-851"/>
      <w:jc w:val="center"/>
    </w:pPr>
    <w:r w:rsidRPr="005522DD">
      <w:rPr>
        <w:rFonts w:ascii="Times New Roman" w:eastAsia="Times New Roman" w:hAnsi="Times New Roman"/>
        <w:noProof/>
        <w:lang w:eastAsia="pl-PL"/>
      </w:rPr>
      <w:drawing>
        <wp:inline distT="0" distB="0" distL="0" distR="0" wp14:anchorId="1613D6C6" wp14:editId="221ED170">
          <wp:extent cx="5755640" cy="578485"/>
          <wp:effectExtent l="0" t="0" r="0" b="0"/>
          <wp:docPr id="13663987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1DFB1" w14:textId="77777777" w:rsidR="007C338C" w:rsidRDefault="007C338C" w:rsidP="000777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787"/>
    <w:multiLevelType w:val="hybridMultilevel"/>
    <w:tmpl w:val="4DA4EE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C42BD"/>
    <w:multiLevelType w:val="hybridMultilevel"/>
    <w:tmpl w:val="19A2B858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096696"/>
    <w:multiLevelType w:val="hybridMultilevel"/>
    <w:tmpl w:val="C86A2BD4"/>
    <w:lvl w:ilvl="0" w:tplc="7E4CA7A6">
      <w:start w:val="4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3" w15:restartNumberingAfterBreak="0">
    <w:nsid w:val="11592DF6"/>
    <w:multiLevelType w:val="hybridMultilevel"/>
    <w:tmpl w:val="EA184D70"/>
    <w:lvl w:ilvl="0" w:tplc="46CC4E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6C5BCA"/>
    <w:multiLevelType w:val="hybridMultilevel"/>
    <w:tmpl w:val="4E5ED5FE"/>
    <w:lvl w:ilvl="0" w:tplc="632295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6A323EF"/>
    <w:multiLevelType w:val="hybridMultilevel"/>
    <w:tmpl w:val="99B670A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7" w15:restartNumberingAfterBreak="0">
    <w:nsid w:val="17850312"/>
    <w:multiLevelType w:val="hybridMultilevel"/>
    <w:tmpl w:val="11428D84"/>
    <w:lvl w:ilvl="0" w:tplc="04150011">
      <w:start w:val="1"/>
      <w:numFmt w:val="decimal"/>
      <w:lvlText w:val="%1)"/>
      <w:lvlJc w:val="left"/>
      <w:pPr>
        <w:ind w:left="8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8" w15:restartNumberingAfterBreak="0">
    <w:nsid w:val="18DE3D67"/>
    <w:multiLevelType w:val="hybridMultilevel"/>
    <w:tmpl w:val="E0268CE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6762746">
      <w:start w:val="1"/>
      <w:numFmt w:val="lowerLetter"/>
      <w:lvlText w:val="%2)"/>
      <w:lvlJc w:val="left"/>
      <w:pPr>
        <w:ind w:left="1788" w:hanging="360"/>
      </w:pPr>
      <w:rPr>
        <w:rFonts w:ascii="Calibri" w:eastAsia="Times New Roman" w:hAnsi="Calibri" w:cs="Times New Roman"/>
        <w:b w:val="0"/>
        <w:strike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D591E4C"/>
    <w:multiLevelType w:val="hybridMultilevel"/>
    <w:tmpl w:val="E48684D8"/>
    <w:lvl w:ilvl="0" w:tplc="04B84BFE">
      <w:start w:val="1"/>
      <w:numFmt w:val="decimal"/>
      <w:lvlText w:val="%1"/>
      <w:lvlJc w:val="left"/>
      <w:pPr>
        <w:ind w:left="1275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E7710F"/>
    <w:multiLevelType w:val="multilevel"/>
    <w:tmpl w:val="6A6C41FC"/>
    <w:lvl w:ilvl="0">
      <w:start w:val="1"/>
      <w:numFmt w:val="decimal"/>
      <w:lvlText w:val="%1."/>
      <w:lvlJc w:val="left"/>
      <w:pPr>
        <w:tabs>
          <w:tab w:val="num" w:pos="-24"/>
        </w:tabs>
        <w:ind w:left="-24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56"/>
        </w:tabs>
        <w:ind w:left="10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  <w:rPr>
        <w:rFonts w:cs="Times New Roman"/>
      </w:rPr>
    </w:lvl>
  </w:abstractNum>
  <w:abstractNum w:abstractNumId="11" w15:restartNumberingAfterBreak="0">
    <w:nsid w:val="216012B3"/>
    <w:multiLevelType w:val="hybridMultilevel"/>
    <w:tmpl w:val="BE684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14285"/>
    <w:multiLevelType w:val="multilevel"/>
    <w:tmpl w:val="5C629B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C78CF"/>
    <w:multiLevelType w:val="hybridMultilevel"/>
    <w:tmpl w:val="84784D66"/>
    <w:lvl w:ilvl="0" w:tplc="04150011">
      <w:start w:val="1"/>
      <w:numFmt w:val="decimal"/>
      <w:lvlText w:val="%1)"/>
      <w:lvlJc w:val="left"/>
      <w:pPr>
        <w:ind w:left="227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4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  <w:rPr>
        <w:rFonts w:cs="Times New Roman"/>
      </w:rPr>
    </w:lvl>
  </w:abstractNum>
  <w:abstractNum w:abstractNumId="14" w15:restartNumberingAfterBreak="0">
    <w:nsid w:val="2E9966C3"/>
    <w:multiLevelType w:val="hybridMultilevel"/>
    <w:tmpl w:val="2722A7B4"/>
    <w:lvl w:ilvl="0" w:tplc="632295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33F03755"/>
    <w:multiLevelType w:val="hybridMultilevel"/>
    <w:tmpl w:val="63A0719C"/>
    <w:lvl w:ilvl="0" w:tplc="E3A00E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0D714F"/>
    <w:multiLevelType w:val="hybridMultilevel"/>
    <w:tmpl w:val="EE6A06C8"/>
    <w:lvl w:ilvl="0" w:tplc="87EAAD4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3A1D2AC0"/>
    <w:multiLevelType w:val="hybridMultilevel"/>
    <w:tmpl w:val="28FA837E"/>
    <w:lvl w:ilvl="0" w:tplc="17E64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C1478D"/>
    <w:multiLevelType w:val="hybridMultilevel"/>
    <w:tmpl w:val="46E64D94"/>
    <w:lvl w:ilvl="0" w:tplc="AA6441D2">
      <w:start w:val="1"/>
      <w:numFmt w:val="decimal"/>
      <w:lvlText w:val="%1)"/>
      <w:lvlJc w:val="left"/>
      <w:pPr>
        <w:ind w:left="720" w:hanging="360"/>
      </w:pPr>
    </w:lvl>
    <w:lvl w:ilvl="1" w:tplc="80BC1858">
      <w:start w:val="1"/>
      <w:numFmt w:val="decimal"/>
      <w:lvlText w:val="%2)"/>
      <w:lvlJc w:val="left"/>
      <w:pPr>
        <w:ind w:left="720" w:hanging="360"/>
      </w:pPr>
    </w:lvl>
    <w:lvl w:ilvl="2" w:tplc="6548EBCE">
      <w:start w:val="1"/>
      <w:numFmt w:val="decimal"/>
      <w:lvlText w:val="%3)"/>
      <w:lvlJc w:val="left"/>
      <w:pPr>
        <w:ind w:left="720" w:hanging="360"/>
      </w:pPr>
    </w:lvl>
    <w:lvl w:ilvl="3" w:tplc="D1CAD352">
      <w:start w:val="1"/>
      <w:numFmt w:val="decimal"/>
      <w:lvlText w:val="%4)"/>
      <w:lvlJc w:val="left"/>
      <w:pPr>
        <w:ind w:left="720" w:hanging="360"/>
      </w:pPr>
    </w:lvl>
    <w:lvl w:ilvl="4" w:tplc="70061798">
      <w:start w:val="1"/>
      <w:numFmt w:val="decimal"/>
      <w:lvlText w:val="%5)"/>
      <w:lvlJc w:val="left"/>
      <w:pPr>
        <w:ind w:left="720" w:hanging="360"/>
      </w:pPr>
    </w:lvl>
    <w:lvl w:ilvl="5" w:tplc="7ECA86BA">
      <w:start w:val="1"/>
      <w:numFmt w:val="decimal"/>
      <w:lvlText w:val="%6)"/>
      <w:lvlJc w:val="left"/>
      <w:pPr>
        <w:ind w:left="720" w:hanging="360"/>
      </w:pPr>
    </w:lvl>
    <w:lvl w:ilvl="6" w:tplc="F3F0E9B2">
      <w:start w:val="1"/>
      <w:numFmt w:val="decimal"/>
      <w:lvlText w:val="%7)"/>
      <w:lvlJc w:val="left"/>
      <w:pPr>
        <w:ind w:left="720" w:hanging="360"/>
      </w:pPr>
    </w:lvl>
    <w:lvl w:ilvl="7" w:tplc="19589470">
      <w:start w:val="1"/>
      <w:numFmt w:val="decimal"/>
      <w:lvlText w:val="%8)"/>
      <w:lvlJc w:val="left"/>
      <w:pPr>
        <w:ind w:left="720" w:hanging="360"/>
      </w:pPr>
    </w:lvl>
    <w:lvl w:ilvl="8" w:tplc="F07C7060">
      <w:start w:val="1"/>
      <w:numFmt w:val="decimal"/>
      <w:lvlText w:val="%9)"/>
      <w:lvlJc w:val="left"/>
      <w:pPr>
        <w:ind w:left="720" w:hanging="360"/>
      </w:pPr>
    </w:lvl>
  </w:abstractNum>
  <w:abstractNum w:abstractNumId="19" w15:restartNumberingAfterBreak="0">
    <w:nsid w:val="3B5A2B56"/>
    <w:multiLevelType w:val="hybridMultilevel"/>
    <w:tmpl w:val="AA54E1F4"/>
    <w:lvl w:ilvl="0" w:tplc="D61A21E4">
      <w:start w:val="1"/>
      <w:numFmt w:val="decimal"/>
      <w:lvlText w:val="%1."/>
      <w:lvlJc w:val="left"/>
      <w:pPr>
        <w:ind w:left="567" w:hanging="57"/>
      </w:pPr>
      <w:rPr>
        <w:rFonts w:asciiTheme="majorHAnsi" w:eastAsia="Calibri" w:hAnsiTheme="majorHAnsi" w:cs="Calibri"/>
        <w:spacing w:val="-1"/>
        <w:w w:val="100"/>
        <w:sz w:val="22"/>
        <w:szCs w:val="22"/>
        <w:lang w:val="pl-PL" w:eastAsia="en-US" w:bidi="ar-SA"/>
      </w:rPr>
    </w:lvl>
    <w:lvl w:ilvl="1" w:tplc="85FA4BB6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2" w:tplc="0E2C01BA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3" w:tplc="B22CBBD4">
      <w:numFmt w:val="bullet"/>
      <w:lvlText w:val="•"/>
      <w:lvlJc w:val="left"/>
      <w:pPr>
        <w:ind w:left="3887" w:hanging="360"/>
      </w:pPr>
      <w:rPr>
        <w:rFonts w:hint="default"/>
        <w:lang w:val="pl-PL" w:eastAsia="en-US" w:bidi="ar-SA"/>
      </w:rPr>
    </w:lvl>
    <w:lvl w:ilvl="4" w:tplc="59464FA0">
      <w:numFmt w:val="bullet"/>
      <w:lvlText w:val="•"/>
      <w:lvlJc w:val="left"/>
      <w:pPr>
        <w:ind w:left="4790" w:hanging="360"/>
      </w:pPr>
      <w:rPr>
        <w:rFonts w:hint="default"/>
        <w:lang w:val="pl-PL" w:eastAsia="en-US" w:bidi="ar-SA"/>
      </w:rPr>
    </w:lvl>
    <w:lvl w:ilvl="5" w:tplc="0400C282">
      <w:numFmt w:val="bullet"/>
      <w:lvlText w:val="•"/>
      <w:lvlJc w:val="left"/>
      <w:pPr>
        <w:ind w:left="5693" w:hanging="360"/>
      </w:pPr>
      <w:rPr>
        <w:rFonts w:hint="default"/>
        <w:lang w:val="pl-PL" w:eastAsia="en-US" w:bidi="ar-SA"/>
      </w:rPr>
    </w:lvl>
    <w:lvl w:ilvl="6" w:tplc="82A807B0">
      <w:numFmt w:val="bullet"/>
      <w:lvlText w:val="•"/>
      <w:lvlJc w:val="left"/>
      <w:pPr>
        <w:ind w:left="6595" w:hanging="360"/>
      </w:pPr>
      <w:rPr>
        <w:rFonts w:hint="default"/>
        <w:lang w:val="pl-PL" w:eastAsia="en-US" w:bidi="ar-SA"/>
      </w:rPr>
    </w:lvl>
    <w:lvl w:ilvl="7" w:tplc="47C847B6">
      <w:numFmt w:val="bullet"/>
      <w:lvlText w:val="•"/>
      <w:lvlJc w:val="left"/>
      <w:pPr>
        <w:ind w:left="7498" w:hanging="360"/>
      </w:pPr>
      <w:rPr>
        <w:rFonts w:hint="default"/>
        <w:lang w:val="pl-PL" w:eastAsia="en-US" w:bidi="ar-SA"/>
      </w:rPr>
    </w:lvl>
    <w:lvl w:ilvl="8" w:tplc="8C24C086">
      <w:numFmt w:val="bullet"/>
      <w:lvlText w:val="•"/>
      <w:lvlJc w:val="left"/>
      <w:pPr>
        <w:ind w:left="8401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C385F21"/>
    <w:multiLevelType w:val="hybridMultilevel"/>
    <w:tmpl w:val="E7F4104C"/>
    <w:lvl w:ilvl="0" w:tplc="8620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5D6011"/>
    <w:multiLevelType w:val="hybridMultilevel"/>
    <w:tmpl w:val="731C837C"/>
    <w:lvl w:ilvl="0" w:tplc="B2D668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3600407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B03E6"/>
    <w:multiLevelType w:val="hybridMultilevel"/>
    <w:tmpl w:val="716EF6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8311F6"/>
    <w:multiLevelType w:val="hybridMultilevel"/>
    <w:tmpl w:val="163C49F6"/>
    <w:lvl w:ilvl="0" w:tplc="26FE429C">
      <w:start w:val="1"/>
      <w:numFmt w:val="lowerLetter"/>
      <w:lvlText w:val="%1)"/>
      <w:lvlJc w:val="left"/>
      <w:pPr>
        <w:ind w:left="1364" w:hanging="360"/>
      </w:pPr>
      <w:rPr>
        <w:rFonts w:cs="Times New Roman" w:hint="default"/>
      </w:rPr>
    </w:lvl>
    <w:lvl w:ilvl="1" w:tplc="EA429576">
      <w:start w:val="1"/>
      <w:numFmt w:val="decimal"/>
      <w:lvlText w:val="%2."/>
      <w:lvlJc w:val="left"/>
      <w:pPr>
        <w:ind w:left="208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5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21471"/>
    <w:multiLevelType w:val="hybridMultilevel"/>
    <w:tmpl w:val="47F4D524"/>
    <w:lvl w:ilvl="0" w:tplc="2CA89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4833DAF"/>
    <w:multiLevelType w:val="multilevel"/>
    <w:tmpl w:val="659459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65622D01"/>
    <w:multiLevelType w:val="hybridMultilevel"/>
    <w:tmpl w:val="7EBA09C0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63F5E64"/>
    <w:multiLevelType w:val="multilevel"/>
    <w:tmpl w:val="05109726"/>
    <w:numStyleLink w:val="Zaimportowanystyl2"/>
  </w:abstractNum>
  <w:abstractNum w:abstractNumId="30" w15:restartNumberingAfterBreak="0">
    <w:nsid w:val="67920E0A"/>
    <w:multiLevelType w:val="hybridMultilevel"/>
    <w:tmpl w:val="722C782E"/>
    <w:lvl w:ilvl="0" w:tplc="6322951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6B1D163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2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33" w15:restartNumberingAfterBreak="0">
    <w:nsid w:val="6E464325"/>
    <w:multiLevelType w:val="hybridMultilevel"/>
    <w:tmpl w:val="F5763116"/>
    <w:lvl w:ilvl="0" w:tplc="638A0314">
      <w:start w:val="1"/>
      <w:numFmt w:val="decimal"/>
      <w:lvlText w:val="%1."/>
      <w:lvlJc w:val="left"/>
      <w:pPr>
        <w:ind w:left="388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AFE45FA">
      <w:start w:val="1"/>
      <w:numFmt w:val="lowerLetter"/>
      <w:lvlText w:val="%2)"/>
      <w:lvlJc w:val="left"/>
      <w:pPr>
        <w:ind w:left="567" w:hanging="57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95E61E30">
      <w:start w:val="1"/>
      <w:numFmt w:val="upperRoman"/>
      <w:lvlText w:val="%3."/>
      <w:lvlJc w:val="left"/>
      <w:pPr>
        <w:ind w:left="1098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58B225E8">
      <w:numFmt w:val="bullet"/>
      <w:lvlText w:val="•"/>
      <w:lvlJc w:val="left"/>
      <w:pPr>
        <w:ind w:left="2238" w:hanging="286"/>
      </w:pPr>
      <w:rPr>
        <w:rFonts w:hint="default"/>
        <w:lang w:val="pl-PL" w:eastAsia="en-US" w:bidi="ar-SA"/>
      </w:rPr>
    </w:lvl>
    <w:lvl w:ilvl="4" w:tplc="BDF02D30">
      <w:numFmt w:val="bullet"/>
      <w:lvlText w:val="•"/>
      <w:lvlJc w:val="left"/>
      <w:pPr>
        <w:ind w:left="3376" w:hanging="286"/>
      </w:pPr>
      <w:rPr>
        <w:rFonts w:hint="default"/>
        <w:lang w:val="pl-PL" w:eastAsia="en-US" w:bidi="ar-SA"/>
      </w:rPr>
    </w:lvl>
    <w:lvl w:ilvl="5" w:tplc="F580F950">
      <w:numFmt w:val="bullet"/>
      <w:lvlText w:val="•"/>
      <w:lvlJc w:val="left"/>
      <w:pPr>
        <w:ind w:left="4514" w:hanging="286"/>
      </w:pPr>
      <w:rPr>
        <w:rFonts w:hint="default"/>
        <w:lang w:val="pl-PL" w:eastAsia="en-US" w:bidi="ar-SA"/>
      </w:rPr>
    </w:lvl>
    <w:lvl w:ilvl="6" w:tplc="FFD2D778">
      <w:numFmt w:val="bullet"/>
      <w:lvlText w:val="•"/>
      <w:lvlJc w:val="left"/>
      <w:pPr>
        <w:ind w:left="5653" w:hanging="286"/>
      </w:pPr>
      <w:rPr>
        <w:rFonts w:hint="default"/>
        <w:lang w:val="pl-PL" w:eastAsia="en-US" w:bidi="ar-SA"/>
      </w:rPr>
    </w:lvl>
    <w:lvl w:ilvl="7" w:tplc="94004516">
      <w:numFmt w:val="bullet"/>
      <w:lvlText w:val="•"/>
      <w:lvlJc w:val="left"/>
      <w:pPr>
        <w:ind w:left="6791" w:hanging="286"/>
      </w:pPr>
      <w:rPr>
        <w:rFonts w:hint="default"/>
        <w:lang w:val="pl-PL" w:eastAsia="en-US" w:bidi="ar-SA"/>
      </w:rPr>
    </w:lvl>
    <w:lvl w:ilvl="8" w:tplc="CDEEDAEA">
      <w:numFmt w:val="bullet"/>
      <w:lvlText w:val="•"/>
      <w:lvlJc w:val="left"/>
      <w:pPr>
        <w:ind w:left="7929" w:hanging="286"/>
      </w:pPr>
      <w:rPr>
        <w:rFonts w:hint="default"/>
        <w:lang w:val="pl-PL" w:eastAsia="en-US" w:bidi="ar-SA"/>
      </w:rPr>
    </w:lvl>
  </w:abstractNum>
  <w:abstractNum w:abstractNumId="34" w15:restartNumberingAfterBreak="0">
    <w:nsid w:val="6E88232C"/>
    <w:multiLevelType w:val="hybridMultilevel"/>
    <w:tmpl w:val="F5A68830"/>
    <w:lvl w:ilvl="0" w:tplc="632295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04D173C"/>
    <w:multiLevelType w:val="hybridMultilevel"/>
    <w:tmpl w:val="1B40DF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DF3693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5D74F7"/>
    <w:multiLevelType w:val="hybridMultilevel"/>
    <w:tmpl w:val="79A29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780EF2"/>
    <w:multiLevelType w:val="hybridMultilevel"/>
    <w:tmpl w:val="3198E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EDB5947"/>
    <w:multiLevelType w:val="hybridMultilevel"/>
    <w:tmpl w:val="78F27184"/>
    <w:lvl w:ilvl="0" w:tplc="2B3E380E">
      <w:start w:val="4"/>
      <w:numFmt w:val="upperRoman"/>
      <w:lvlText w:val="%1."/>
      <w:lvlJc w:val="left"/>
      <w:pPr>
        <w:ind w:left="567" w:hanging="57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05118">
    <w:abstractNumId w:val="32"/>
  </w:num>
  <w:num w:numId="2" w16cid:durableId="1015960024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0"/>
            <w:tab w:val="left" w:pos="1418"/>
          </w:tabs>
          <w:ind w:left="567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330"/>
            <w:tab w:val="left" w:pos="1701"/>
          </w:tabs>
          <w:ind w:left="1614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325672643">
    <w:abstractNumId w:val="29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78" w:hanging="644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8" w:hanging="720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628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0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2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4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 w16cid:durableId="1487818616">
    <w:abstractNumId w:val="38"/>
  </w:num>
  <w:num w:numId="5" w16cid:durableId="324475121">
    <w:abstractNumId w:val="7"/>
  </w:num>
  <w:num w:numId="6" w16cid:durableId="1735815247">
    <w:abstractNumId w:val="23"/>
  </w:num>
  <w:num w:numId="7" w16cid:durableId="1048803117">
    <w:abstractNumId w:val="6"/>
  </w:num>
  <w:num w:numId="8" w16cid:durableId="1186598863">
    <w:abstractNumId w:val="5"/>
  </w:num>
  <w:num w:numId="9" w16cid:durableId="2089113583">
    <w:abstractNumId w:val="34"/>
  </w:num>
  <w:num w:numId="10" w16cid:durableId="1034497554">
    <w:abstractNumId w:val="14"/>
  </w:num>
  <w:num w:numId="11" w16cid:durableId="1925842509">
    <w:abstractNumId w:val="21"/>
  </w:num>
  <w:num w:numId="12" w16cid:durableId="1679195710">
    <w:abstractNumId w:val="28"/>
  </w:num>
  <w:num w:numId="13" w16cid:durableId="502009396">
    <w:abstractNumId w:val="1"/>
  </w:num>
  <w:num w:numId="14" w16cid:durableId="1131632999">
    <w:abstractNumId w:val="8"/>
  </w:num>
  <w:num w:numId="15" w16cid:durableId="1621185257">
    <w:abstractNumId w:val="4"/>
  </w:num>
  <w:num w:numId="16" w16cid:durableId="1013458043">
    <w:abstractNumId w:val="20"/>
  </w:num>
  <w:num w:numId="17" w16cid:durableId="537089624">
    <w:abstractNumId w:val="15"/>
  </w:num>
  <w:num w:numId="18" w16cid:durableId="1708874692">
    <w:abstractNumId w:val="24"/>
  </w:num>
  <w:num w:numId="19" w16cid:durableId="289942758">
    <w:abstractNumId w:val="17"/>
  </w:num>
  <w:num w:numId="20" w16cid:durableId="1685935740">
    <w:abstractNumId w:val="16"/>
  </w:num>
  <w:num w:numId="21" w16cid:durableId="1906181625">
    <w:abstractNumId w:val="10"/>
  </w:num>
  <w:num w:numId="22" w16cid:durableId="1006444810">
    <w:abstractNumId w:val="26"/>
  </w:num>
  <w:num w:numId="23" w16cid:durableId="942497239">
    <w:abstractNumId w:val="2"/>
  </w:num>
  <w:num w:numId="24" w16cid:durableId="392003149">
    <w:abstractNumId w:val="3"/>
  </w:num>
  <w:num w:numId="25" w16cid:durableId="274024734">
    <w:abstractNumId w:val="0"/>
  </w:num>
  <w:num w:numId="26" w16cid:durableId="1513448731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68"/>
            <w:tab w:val="left" w:pos="1418"/>
          </w:tabs>
          <w:ind w:left="1135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34"/>
            <w:tab w:val="left" w:pos="1701"/>
          </w:tabs>
          <w:ind w:left="1418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7" w16cid:durableId="1010446646">
    <w:abstractNumId w:val="30"/>
  </w:num>
  <w:num w:numId="28" w16cid:durableId="1200245985">
    <w:abstractNumId w:val="3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9" w16cid:durableId="1113478467">
    <w:abstractNumId w:val="3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0" w16cid:durableId="1236672403">
    <w:abstractNumId w:val="3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1" w16cid:durableId="1847088204">
    <w:abstractNumId w:val="13"/>
  </w:num>
  <w:num w:numId="32" w16cid:durableId="86659688">
    <w:abstractNumId w:val="19"/>
  </w:num>
  <w:num w:numId="33" w16cid:durableId="655111348">
    <w:abstractNumId w:val="33"/>
  </w:num>
  <w:num w:numId="34" w16cid:durableId="1683622480">
    <w:abstractNumId w:val="27"/>
  </w:num>
  <w:num w:numId="35" w16cid:durableId="1213228123">
    <w:abstractNumId w:val="37"/>
  </w:num>
  <w:num w:numId="36" w16cid:durableId="1413892998">
    <w:abstractNumId w:val="39"/>
  </w:num>
  <w:num w:numId="37" w16cid:durableId="165217264">
    <w:abstractNumId w:val="39"/>
    <w:lvlOverride w:ilvl="0">
      <w:lvl w:ilvl="0" w:tplc="2B3E380E">
        <w:start w:val="4"/>
        <w:numFmt w:val="upperRoman"/>
        <w:lvlText w:val="%1."/>
        <w:lvlJc w:val="left"/>
        <w:pPr>
          <w:ind w:left="567" w:hanging="567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1843011792">
    <w:abstractNumId w:val="39"/>
    <w:lvlOverride w:ilvl="0">
      <w:lvl w:ilvl="0" w:tplc="2B3E380E">
        <w:start w:val="4"/>
        <w:numFmt w:val="upperRoman"/>
        <w:lvlText w:val="%1.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1256326854">
    <w:abstractNumId w:val="9"/>
  </w:num>
  <w:num w:numId="40" w16cid:durableId="216673868">
    <w:abstractNumId w:val="12"/>
  </w:num>
  <w:num w:numId="41" w16cid:durableId="1269968719">
    <w:abstractNumId w:val="22"/>
  </w:num>
  <w:num w:numId="42" w16cid:durableId="380322630">
    <w:abstractNumId w:val="36"/>
  </w:num>
  <w:num w:numId="43" w16cid:durableId="936600088">
    <w:abstractNumId w:val="18"/>
  </w:num>
  <w:num w:numId="44" w16cid:durableId="699400520">
    <w:abstractNumId w:val="11"/>
  </w:num>
  <w:num w:numId="45" w16cid:durableId="20628268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197420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0"/>
    <w:rsid w:val="000006F6"/>
    <w:rsid w:val="00004411"/>
    <w:rsid w:val="00012998"/>
    <w:rsid w:val="000239AF"/>
    <w:rsid w:val="00031660"/>
    <w:rsid w:val="000360F7"/>
    <w:rsid w:val="000433C4"/>
    <w:rsid w:val="000635E0"/>
    <w:rsid w:val="0006757F"/>
    <w:rsid w:val="00077702"/>
    <w:rsid w:val="00077874"/>
    <w:rsid w:val="0008237B"/>
    <w:rsid w:val="000863A3"/>
    <w:rsid w:val="00087B4E"/>
    <w:rsid w:val="000B2DA8"/>
    <w:rsid w:val="000B4CF7"/>
    <w:rsid w:val="000D0B64"/>
    <w:rsid w:val="000D22A9"/>
    <w:rsid w:val="000D3775"/>
    <w:rsid w:val="000E163D"/>
    <w:rsid w:val="000F365F"/>
    <w:rsid w:val="000F4EB2"/>
    <w:rsid w:val="000F674A"/>
    <w:rsid w:val="000F76CD"/>
    <w:rsid w:val="001038B3"/>
    <w:rsid w:val="001115BB"/>
    <w:rsid w:val="00112015"/>
    <w:rsid w:val="00116AA6"/>
    <w:rsid w:val="001205EE"/>
    <w:rsid w:val="00124C8D"/>
    <w:rsid w:val="00127FE3"/>
    <w:rsid w:val="00132C02"/>
    <w:rsid w:val="00136C4E"/>
    <w:rsid w:val="001473D4"/>
    <w:rsid w:val="001523FB"/>
    <w:rsid w:val="00153981"/>
    <w:rsid w:val="00154ABD"/>
    <w:rsid w:val="001577AF"/>
    <w:rsid w:val="0016775A"/>
    <w:rsid w:val="00170F10"/>
    <w:rsid w:val="0017113C"/>
    <w:rsid w:val="001750B5"/>
    <w:rsid w:val="001769CB"/>
    <w:rsid w:val="00181E86"/>
    <w:rsid w:val="00182D4E"/>
    <w:rsid w:val="00187AFF"/>
    <w:rsid w:val="001903CA"/>
    <w:rsid w:val="00193B57"/>
    <w:rsid w:val="00195A44"/>
    <w:rsid w:val="001A3F74"/>
    <w:rsid w:val="001B0BEE"/>
    <w:rsid w:val="001C31F2"/>
    <w:rsid w:val="001C65CE"/>
    <w:rsid w:val="001C74AD"/>
    <w:rsid w:val="001D601A"/>
    <w:rsid w:val="001E1057"/>
    <w:rsid w:val="001E31F4"/>
    <w:rsid w:val="001E628C"/>
    <w:rsid w:val="001E7E99"/>
    <w:rsid w:val="001F66C3"/>
    <w:rsid w:val="0020279E"/>
    <w:rsid w:val="002031A4"/>
    <w:rsid w:val="002117C0"/>
    <w:rsid w:val="00213FE8"/>
    <w:rsid w:val="002152B1"/>
    <w:rsid w:val="00215BFB"/>
    <w:rsid w:val="00217F4E"/>
    <w:rsid w:val="00234ED8"/>
    <w:rsid w:val="00235392"/>
    <w:rsid w:val="00237992"/>
    <w:rsid w:val="00243816"/>
    <w:rsid w:val="00251AAA"/>
    <w:rsid w:val="002526BC"/>
    <w:rsid w:val="00257900"/>
    <w:rsid w:val="00260D3D"/>
    <w:rsid w:val="00270948"/>
    <w:rsid w:val="00274654"/>
    <w:rsid w:val="00281528"/>
    <w:rsid w:val="002828EC"/>
    <w:rsid w:val="00285322"/>
    <w:rsid w:val="00286310"/>
    <w:rsid w:val="00291A44"/>
    <w:rsid w:val="0029293E"/>
    <w:rsid w:val="002B4B92"/>
    <w:rsid w:val="002B63FA"/>
    <w:rsid w:val="002C1AA5"/>
    <w:rsid w:val="002C3457"/>
    <w:rsid w:val="002C5B7B"/>
    <w:rsid w:val="002D2015"/>
    <w:rsid w:val="002D27D3"/>
    <w:rsid w:val="002D5240"/>
    <w:rsid w:val="002E6A74"/>
    <w:rsid w:val="00306FD6"/>
    <w:rsid w:val="00332FF4"/>
    <w:rsid w:val="0034193B"/>
    <w:rsid w:val="00345C2C"/>
    <w:rsid w:val="003463B5"/>
    <w:rsid w:val="00347FBB"/>
    <w:rsid w:val="00350B22"/>
    <w:rsid w:val="00352586"/>
    <w:rsid w:val="00353B74"/>
    <w:rsid w:val="00356D5E"/>
    <w:rsid w:val="00364418"/>
    <w:rsid w:val="003645C0"/>
    <w:rsid w:val="003716F8"/>
    <w:rsid w:val="00376AEE"/>
    <w:rsid w:val="00382F11"/>
    <w:rsid w:val="00386877"/>
    <w:rsid w:val="00387C6A"/>
    <w:rsid w:val="00394B87"/>
    <w:rsid w:val="00395F4A"/>
    <w:rsid w:val="00396A90"/>
    <w:rsid w:val="00396C42"/>
    <w:rsid w:val="003A3533"/>
    <w:rsid w:val="003A4AD6"/>
    <w:rsid w:val="003B0B6F"/>
    <w:rsid w:val="003B4994"/>
    <w:rsid w:val="003B6AA4"/>
    <w:rsid w:val="003C03A7"/>
    <w:rsid w:val="003C12B7"/>
    <w:rsid w:val="003C2E55"/>
    <w:rsid w:val="003C379A"/>
    <w:rsid w:val="003C42A6"/>
    <w:rsid w:val="003C7765"/>
    <w:rsid w:val="003D201B"/>
    <w:rsid w:val="003D30E8"/>
    <w:rsid w:val="003F28D7"/>
    <w:rsid w:val="003F57F4"/>
    <w:rsid w:val="003F6392"/>
    <w:rsid w:val="00400907"/>
    <w:rsid w:val="00407AEC"/>
    <w:rsid w:val="0041387A"/>
    <w:rsid w:val="0041635B"/>
    <w:rsid w:val="004178B8"/>
    <w:rsid w:val="00424AC8"/>
    <w:rsid w:val="00424B43"/>
    <w:rsid w:val="00426B3F"/>
    <w:rsid w:val="00446711"/>
    <w:rsid w:val="004504C2"/>
    <w:rsid w:val="0045102C"/>
    <w:rsid w:val="0045231C"/>
    <w:rsid w:val="00453D1B"/>
    <w:rsid w:val="00461B72"/>
    <w:rsid w:val="00470351"/>
    <w:rsid w:val="004706E4"/>
    <w:rsid w:val="00481250"/>
    <w:rsid w:val="0048666A"/>
    <w:rsid w:val="00491785"/>
    <w:rsid w:val="004922D6"/>
    <w:rsid w:val="00494945"/>
    <w:rsid w:val="004A3131"/>
    <w:rsid w:val="004B19F8"/>
    <w:rsid w:val="004B2F72"/>
    <w:rsid w:val="004B5B13"/>
    <w:rsid w:val="004B7EAD"/>
    <w:rsid w:val="004C0823"/>
    <w:rsid w:val="004C0B08"/>
    <w:rsid w:val="004C1711"/>
    <w:rsid w:val="004C72E8"/>
    <w:rsid w:val="004D6EF6"/>
    <w:rsid w:val="004E2D8A"/>
    <w:rsid w:val="004F1849"/>
    <w:rsid w:val="004F6A19"/>
    <w:rsid w:val="0050214A"/>
    <w:rsid w:val="005058D6"/>
    <w:rsid w:val="00506E5B"/>
    <w:rsid w:val="00507E92"/>
    <w:rsid w:val="00517ADC"/>
    <w:rsid w:val="005212DD"/>
    <w:rsid w:val="00524A28"/>
    <w:rsid w:val="00530535"/>
    <w:rsid w:val="0053072E"/>
    <w:rsid w:val="00530FF1"/>
    <w:rsid w:val="00533406"/>
    <w:rsid w:val="00537099"/>
    <w:rsid w:val="0054022D"/>
    <w:rsid w:val="0054163D"/>
    <w:rsid w:val="00544909"/>
    <w:rsid w:val="005522DD"/>
    <w:rsid w:val="005532E5"/>
    <w:rsid w:val="005560DF"/>
    <w:rsid w:val="005565C0"/>
    <w:rsid w:val="005567BC"/>
    <w:rsid w:val="0056230C"/>
    <w:rsid w:val="00566F35"/>
    <w:rsid w:val="00567738"/>
    <w:rsid w:val="0058223A"/>
    <w:rsid w:val="00583D46"/>
    <w:rsid w:val="00587DC5"/>
    <w:rsid w:val="005913EB"/>
    <w:rsid w:val="00593EC4"/>
    <w:rsid w:val="00595D60"/>
    <w:rsid w:val="0059715A"/>
    <w:rsid w:val="005A04FC"/>
    <w:rsid w:val="005A43AC"/>
    <w:rsid w:val="005A5810"/>
    <w:rsid w:val="005B33AB"/>
    <w:rsid w:val="005B693C"/>
    <w:rsid w:val="005B7D61"/>
    <w:rsid w:val="005C6626"/>
    <w:rsid w:val="005D7D37"/>
    <w:rsid w:val="005E1416"/>
    <w:rsid w:val="005E21F0"/>
    <w:rsid w:val="005E3E2A"/>
    <w:rsid w:val="005E78B1"/>
    <w:rsid w:val="005F37AE"/>
    <w:rsid w:val="00600F85"/>
    <w:rsid w:val="006100F0"/>
    <w:rsid w:val="006103F1"/>
    <w:rsid w:val="00614B26"/>
    <w:rsid w:val="006221B1"/>
    <w:rsid w:val="00623486"/>
    <w:rsid w:val="00626ED4"/>
    <w:rsid w:val="00630725"/>
    <w:rsid w:val="00631FC8"/>
    <w:rsid w:val="006325BF"/>
    <w:rsid w:val="0063690E"/>
    <w:rsid w:val="00640DC3"/>
    <w:rsid w:val="00646034"/>
    <w:rsid w:val="00652A46"/>
    <w:rsid w:val="006600AF"/>
    <w:rsid w:val="00660AA9"/>
    <w:rsid w:val="006815AC"/>
    <w:rsid w:val="006967B1"/>
    <w:rsid w:val="006A591C"/>
    <w:rsid w:val="006B70D2"/>
    <w:rsid w:val="006D02A6"/>
    <w:rsid w:val="006D08AA"/>
    <w:rsid w:val="006D6E6E"/>
    <w:rsid w:val="006E448E"/>
    <w:rsid w:val="006F01E9"/>
    <w:rsid w:val="006F4EEA"/>
    <w:rsid w:val="00701771"/>
    <w:rsid w:val="00705C97"/>
    <w:rsid w:val="00705FB8"/>
    <w:rsid w:val="00707E1A"/>
    <w:rsid w:val="00711377"/>
    <w:rsid w:val="0071247D"/>
    <w:rsid w:val="00713777"/>
    <w:rsid w:val="00717132"/>
    <w:rsid w:val="0072325C"/>
    <w:rsid w:val="007250C9"/>
    <w:rsid w:val="00726E4E"/>
    <w:rsid w:val="0073043F"/>
    <w:rsid w:val="00737051"/>
    <w:rsid w:val="00743682"/>
    <w:rsid w:val="00746456"/>
    <w:rsid w:val="00754761"/>
    <w:rsid w:val="00760A99"/>
    <w:rsid w:val="00761E11"/>
    <w:rsid w:val="00761F15"/>
    <w:rsid w:val="007744DC"/>
    <w:rsid w:val="007752FF"/>
    <w:rsid w:val="00776821"/>
    <w:rsid w:val="00785872"/>
    <w:rsid w:val="00787E11"/>
    <w:rsid w:val="00791317"/>
    <w:rsid w:val="007927E7"/>
    <w:rsid w:val="00796FD7"/>
    <w:rsid w:val="00797E91"/>
    <w:rsid w:val="007A1BE4"/>
    <w:rsid w:val="007A724D"/>
    <w:rsid w:val="007B3EDA"/>
    <w:rsid w:val="007B72CC"/>
    <w:rsid w:val="007C338C"/>
    <w:rsid w:val="007D2FCC"/>
    <w:rsid w:val="007D42F6"/>
    <w:rsid w:val="007D7A58"/>
    <w:rsid w:val="007E10F8"/>
    <w:rsid w:val="007E5F38"/>
    <w:rsid w:val="007F17A5"/>
    <w:rsid w:val="00800122"/>
    <w:rsid w:val="00810684"/>
    <w:rsid w:val="008206CA"/>
    <w:rsid w:val="008211FB"/>
    <w:rsid w:val="00826169"/>
    <w:rsid w:val="00831027"/>
    <w:rsid w:val="008312E4"/>
    <w:rsid w:val="00842E92"/>
    <w:rsid w:val="00843895"/>
    <w:rsid w:val="0085167D"/>
    <w:rsid w:val="00852789"/>
    <w:rsid w:val="008541CA"/>
    <w:rsid w:val="008627F3"/>
    <w:rsid w:val="00866B1C"/>
    <w:rsid w:val="00870F01"/>
    <w:rsid w:val="00871CF4"/>
    <w:rsid w:val="00881A22"/>
    <w:rsid w:val="00883724"/>
    <w:rsid w:val="008868A3"/>
    <w:rsid w:val="008875EE"/>
    <w:rsid w:val="008904E6"/>
    <w:rsid w:val="00890C21"/>
    <w:rsid w:val="0089390B"/>
    <w:rsid w:val="008A1DBD"/>
    <w:rsid w:val="008A3B2C"/>
    <w:rsid w:val="008A6B66"/>
    <w:rsid w:val="008A6C60"/>
    <w:rsid w:val="008B0A0C"/>
    <w:rsid w:val="008C374F"/>
    <w:rsid w:val="008D0233"/>
    <w:rsid w:val="008D2177"/>
    <w:rsid w:val="008D2968"/>
    <w:rsid w:val="008E4D8D"/>
    <w:rsid w:val="008E584A"/>
    <w:rsid w:val="008E5CCE"/>
    <w:rsid w:val="008E7121"/>
    <w:rsid w:val="008F53BF"/>
    <w:rsid w:val="008F5B00"/>
    <w:rsid w:val="009007F7"/>
    <w:rsid w:val="00903B1C"/>
    <w:rsid w:val="009062FF"/>
    <w:rsid w:val="00913FBE"/>
    <w:rsid w:val="0092133B"/>
    <w:rsid w:val="00922179"/>
    <w:rsid w:val="00925BB0"/>
    <w:rsid w:val="009302EC"/>
    <w:rsid w:val="00934159"/>
    <w:rsid w:val="00935C43"/>
    <w:rsid w:val="00945CA0"/>
    <w:rsid w:val="00946292"/>
    <w:rsid w:val="009524F0"/>
    <w:rsid w:val="009525E3"/>
    <w:rsid w:val="00952C48"/>
    <w:rsid w:val="009531CB"/>
    <w:rsid w:val="009559F1"/>
    <w:rsid w:val="0095662E"/>
    <w:rsid w:val="00957ACD"/>
    <w:rsid w:val="00960D8E"/>
    <w:rsid w:val="0096544C"/>
    <w:rsid w:val="00967F5F"/>
    <w:rsid w:val="00970F40"/>
    <w:rsid w:val="00971C0B"/>
    <w:rsid w:val="00986F6A"/>
    <w:rsid w:val="0099021F"/>
    <w:rsid w:val="00990EC7"/>
    <w:rsid w:val="009931A7"/>
    <w:rsid w:val="0099389F"/>
    <w:rsid w:val="00996201"/>
    <w:rsid w:val="009D5FF3"/>
    <w:rsid w:val="009E1C1E"/>
    <w:rsid w:val="009E28E4"/>
    <w:rsid w:val="009E527C"/>
    <w:rsid w:val="009F4994"/>
    <w:rsid w:val="009F7826"/>
    <w:rsid w:val="00A00A83"/>
    <w:rsid w:val="00A03E90"/>
    <w:rsid w:val="00A0755E"/>
    <w:rsid w:val="00A110CB"/>
    <w:rsid w:val="00A1475B"/>
    <w:rsid w:val="00A228E6"/>
    <w:rsid w:val="00A3307C"/>
    <w:rsid w:val="00A3709B"/>
    <w:rsid w:val="00A42388"/>
    <w:rsid w:val="00A47107"/>
    <w:rsid w:val="00A612B0"/>
    <w:rsid w:val="00A61B24"/>
    <w:rsid w:val="00A64722"/>
    <w:rsid w:val="00A67320"/>
    <w:rsid w:val="00A72C7E"/>
    <w:rsid w:val="00A75921"/>
    <w:rsid w:val="00A815CB"/>
    <w:rsid w:val="00A8287B"/>
    <w:rsid w:val="00A93275"/>
    <w:rsid w:val="00A937A6"/>
    <w:rsid w:val="00A944C5"/>
    <w:rsid w:val="00AA07B4"/>
    <w:rsid w:val="00AA0C5F"/>
    <w:rsid w:val="00AA207C"/>
    <w:rsid w:val="00AA3D68"/>
    <w:rsid w:val="00AA3EDD"/>
    <w:rsid w:val="00AB1176"/>
    <w:rsid w:val="00AB57DE"/>
    <w:rsid w:val="00AB6DED"/>
    <w:rsid w:val="00AD7974"/>
    <w:rsid w:val="00AE04AA"/>
    <w:rsid w:val="00AE2ED3"/>
    <w:rsid w:val="00AF27AA"/>
    <w:rsid w:val="00AF3B4D"/>
    <w:rsid w:val="00AF4D66"/>
    <w:rsid w:val="00B04134"/>
    <w:rsid w:val="00B07B9F"/>
    <w:rsid w:val="00B1097B"/>
    <w:rsid w:val="00B1128D"/>
    <w:rsid w:val="00B11984"/>
    <w:rsid w:val="00B2326F"/>
    <w:rsid w:val="00B30829"/>
    <w:rsid w:val="00B32226"/>
    <w:rsid w:val="00B34176"/>
    <w:rsid w:val="00B34C36"/>
    <w:rsid w:val="00B40D44"/>
    <w:rsid w:val="00B41426"/>
    <w:rsid w:val="00B443C4"/>
    <w:rsid w:val="00B61053"/>
    <w:rsid w:val="00B778FC"/>
    <w:rsid w:val="00B86D70"/>
    <w:rsid w:val="00B90860"/>
    <w:rsid w:val="00BA01E3"/>
    <w:rsid w:val="00BA2193"/>
    <w:rsid w:val="00BA46F4"/>
    <w:rsid w:val="00BA500A"/>
    <w:rsid w:val="00BB0984"/>
    <w:rsid w:val="00BB10A7"/>
    <w:rsid w:val="00BB3524"/>
    <w:rsid w:val="00BB548E"/>
    <w:rsid w:val="00BB7B9C"/>
    <w:rsid w:val="00BC0B8C"/>
    <w:rsid w:val="00BC1926"/>
    <w:rsid w:val="00BD124A"/>
    <w:rsid w:val="00BD33A5"/>
    <w:rsid w:val="00BE4039"/>
    <w:rsid w:val="00BF0F06"/>
    <w:rsid w:val="00BF2646"/>
    <w:rsid w:val="00BF2E40"/>
    <w:rsid w:val="00BF3D34"/>
    <w:rsid w:val="00BF776B"/>
    <w:rsid w:val="00C07661"/>
    <w:rsid w:val="00C11B00"/>
    <w:rsid w:val="00C17D7A"/>
    <w:rsid w:val="00C22FD8"/>
    <w:rsid w:val="00C273F4"/>
    <w:rsid w:val="00C32809"/>
    <w:rsid w:val="00C40AA3"/>
    <w:rsid w:val="00C50EDC"/>
    <w:rsid w:val="00C6684F"/>
    <w:rsid w:val="00C66990"/>
    <w:rsid w:val="00C74C97"/>
    <w:rsid w:val="00C76D97"/>
    <w:rsid w:val="00C8022F"/>
    <w:rsid w:val="00C82B36"/>
    <w:rsid w:val="00C85A6B"/>
    <w:rsid w:val="00C944A8"/>
    <w:rsid w:val="00C9532A"/>
    <w:rsid w:val="00CA0141"/>
    <w:rsid w:val="00CA12B0"/>
    <w:rsid w:val="00CA73EE"/>
    <w:rsid w:val="00CB1586"/>
    <w:rsid w:val="00CB3AC8"/>
    <w:rsid w:val="00CB5ADF"/>
    <w:rsid w:val="00CC53EE"/>
    <w:rsid w:val="00CD0AE7"/>
    <w:rsid w:val="00CD3798"/>
    <w:rsid w:val="00CE12A6"/>
    <w:rsid w:val="00CF05B3"/>
    <w:rsid w:val="00CF15D5"/>
    <w:rsid w:val="00CF306B"/>
    <w:rsid w:val="00CF7AC4"/>
    <w:rsid w:val="00D13D71"/>
    <w:rsid w:val="00D163D1"/>
    <w:rsid w:val="00D16CF3"/>
    <w:rsid w:val="00D31D11"/>
    <w:rsid w:val="00D4497F"/>
    <w:rsid w:val="00D45575"/>
    <w:rsid w:val="00D473B4"/>
    <w:rsid w:val="00D55CDD"/>
    <w:rsid w:val="00D6386B"/>
    <w:rsid w:val="00D65AFE"/>
    <w:rsid w:val="00D72A63"/>
    <w:rsid w:val="00D86A6C"/>
    <w:rsid w:val="00D86BE8"/>
    <w:rsid w:val="00D93D8A"/>
    <w:rsid w:val="00D978A2"/>
    <w:rsid w:val="00DA4389"/>
    <w:rsid w:val="00DA5BF2"/>
    <w:rsid w:val="00DA6FCD"/>
    <w:rsid w:val="00DC0675"/>
    <w:rsid w:val="00DC590E"/>
    <w:rsid w:val="00DD3D99"/>
    <w:rsid w:val="00DD6100"/>
    <w:rsid w:val="00DE0522"/>
    <w:rsid w:val="00DE5C76"/>
    <w:rsid w:val="00DF54C5"/>
    <w:rsid w:val="00DF6935"/>
    <w:rsid w:val="00E16DC6"/>
    <w:rsid w:val="00E21076"/>
    <w:rsid w:val="00E21894"/>
    <w:rsid w:val="00E22338"/>
    <w:rsid w:val="00E27CB7"/>
    <w:rsid w:val="00E3098C"/>
    <w:rsid w:val="00E313AF"/>
    <w:rsid w:val="00E33F67"/>
    <w:rsid w:val="00E543E9"/>
    <w:rsid w:val="00E5676C"/>
    <w:rsid w:val="00E601BB"/>
    <w:rsid w:val="00E60CC5"/>
    <w:rsid w:val="00E6470A"/>
    <w:rsid w:val="00E649BE"/>
    <w:rsid w:val="00E651A2"/>
    <w:rsid w:val="00E67F1D"/>
    <w:rsid w:val="00E73E5F"/>
    <w:rsid w:val="00E919D4"/>
    <w:rsid w:val="00E976E0"/>
    <w:rsid w:val="00EA170D"/>
    <w:rsid w:val="00EA1744"/>
    <w:rsid w:val="00EB168E"/>
    <w:rsid w:val="00EB1F12"/>
    <w:rsid w:val="00EB6AB3"/>
    <w:rsid w:val="00EC30AC"/>
    <w:rsid w:val="00EC605E"/>
    <w:rsid w:val="00ED003F"/>
    <w:rsid w:val="00ED5866"/>
    <w:rsid w:val="00EE01F7"/>
    <w:rsid w:val="00EE3118"/>
    <w:rsid w:val="00EE31DB"/>
    <w:rsid w:val="00EE4CE5"/>
    <w:rsid w:val="00EE669B"/>
    <w:rsid w:val="00EF54C0"/>
    <w:rsid w:val="00F004BE"/>
    <w:rsid w:val="00F01479"/>
    <w:rsid w:val="00F03473"/>
    <w:rsid w:val="00F110C5"/>
    <w:rsid w:val="00F20222"/>
    <w:rsid w:val="00F41ADE"/>
    <w:rsid w:val="00F41CA9"/>
    <w:rsid w:val="00F424D1"/>
    <w:rsid w:val="00F44400"/>
    <w:rsid w:val="00F57874"/>
    <w:rsid w:val="00F7034D"/>
    <w:rsid w:val="00F815B1"/>
    <w:rsid w:val="00F9211D"/>
    <w:rsid w:val="00F9379D"/>
    <w:rsid w:val="00F93896"/>
    <w:rsid w:val="00F9708D"/>
    <w:rsid w:val="00FA2FA1"/>
    <w:rsid w:val="00FB06E0"/>
    <w:rsid w:val="00FB1F1A"/>
    <w:rsid w:val="00FB3618"/>
    <w:rsid w:val="00FB43F8"/>
    <w:rsid w:val="00FC18AA"/>
    <w:rsid w:val="00FC1A9C"/>
    <w:rsid w:val="00FC7B81"/>
    <w:rsid w:val="00FD6830"/>
    <w:rsid w:val="00FE5EBB"/>
    <w:rsid w:val="00FF41C8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A94D82"/>
  <w15:docId w15:val="{0C90DCD4-5A32-44A6-94CC-610F0A67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744"/>
    <w:rPr>
      <w:sz w:val="24"/>
      <w:szCs w:val="24"/>
      <w:lang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8312E4"/>
    <w:pPr>
      <w:widowControl w:val="0"/>
      <w:autoSpaceDE w:val="0"/>
      <w:autoSpaceDN w:val="0"/>
      <w:ind w:left="591" w:right="630" w:hanging="1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B2F72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B2F72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99"/>
    <w:qFormat/>
    <w:rsid w:val="00970F40"/>
    <w:pPr>
      <w:ind w:left="720"/>
      <w:contextualSpacing/>
    </w:pPr>
  </w:style>
  <w:style w:type="table" w:styleId="Tabela-Siatka">
    <w:name w:val="Table Grid"/>
    <w:basedOn w:val="Standardowy"/>
    <w:uiPriority w:val="99"/>
    <w:rsid w:val="00970F4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99"/>
    <w:locked/>
    <w:rsid w:val="00970F40"/>
  </w:style>
  <w:style w:type="paragraph" w:styleId="Nagwek">
    <w:name w:val="header"/>
    <w:basedOn w:val="Normalny"/>
    <w:link w:val="Nagwek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7770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77702"/>
    <w:rPr>
      <w:rFonts w:cs="Times New Roman"/>
    </w:rPr>
  </w:style>
  <w:style w:type="character" w:styleId="Hipercze">
    <w:name w:val="Hyperlink"/>
    <w:basedOn w:val="Domylnaczcionkaakapitu"/>
    <w:uiPriority w:val="99"/>
    <w:rsid w:val="00660AA9"/>
    <w:rPr>
      <w:rFonts w:cs="Times New Roman"/>
      <w:u w:val="single"/>
    </w:rPr>
  </w:style>
  <w:style w:type="character" w:customStyle="1" w:styleId="alb">
    <w:name w:val="a_lb"/>
    <w:basedOn w:val="Domylnaczcionkaakapitu"/>
    <w:uiPriority w:val="99"/>
    <w:rsid w:val="00660AA9"/>
    <w:rPr>
      <w:rFonts w:cs="Times New Roman"/>
    </w:rPr>
  </w:style>
  <w:style w:type="paragraph" w:customStyle="1" w:styleId="Default">
    <w:name w:val="Default"/>
    <w:link w:val="DefaultZnak"/>
    <w:uiPriority w:val="99"/>
    <w:rsid w:val="00251AAA"/>
    <w:pPr>
      <w:autoSpaceDE w:val="0"/>
      <w:autoSpaceDN w:val="0"/>
      <w:adjustRightInd w:val="0"/>
    </w:pPr>
    <w:rPr>
      <w:rFonts w:ascii="Arial" w:hAnsi="Arial"/>
      <w:color w:val="000000"/>
      <w:lang w:eastAsia="en-US"/>
    </w:rPr>
  </w:style>
  <w:style w:type="paragraph" w:customStyle="1" w:styleId="Standard">
    <w:name w:val="Standard"/>
    <w:rsid w:val="00251AAA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353B7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Arial Unicode MS"/>
      <w:color w:val="000000"/>
      <w:sz w:val="26"/>
      <w:szCs w:val="26"/>
      <w:u w:color="000000"/>
      <w:lang w:val="ru-RU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53B74"/>
    <w:rPr>
      <w:rFonts w:ascii="Times New Roman" w:hAnsi="Times New Roman" w:cs="Arial Unicode MS"/>
      <w:color w:val="000000"/>
      <w:sz w:val="26"/>
      <w:szCs w:val="26"/>
      <w:u w:color="000000"/>
      <w:lang w:val="ru-RU" w:eastAsia="pl-PL" w:bidi="ar-SA"/>
    </w:rPr>
  </w:style>
  <w:style w:type="paragraph" w:customStyle="1" w:styleId="pkt">
    <w:name w:val="pkt"/>
    <w:basedOn w:val="Normalny"/>
    <w:uiPriority w:val="99"/>
    <w:rsid w:val="00B778F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u w:color="000000"/>
      <w:lang w:eastAsia="pl-PL"/>
    </w:rPr>
  </w:style>
  <w:style w:type="paragraph" w:styleId="NormalnyWeb">
    <w:name w:val="Normal (Web)"/>
    <w:basedOn w:val="Normalny"/>
    <w:uiPriority w:val="99"/>
    <w:semiHidden/>
    <w:rsid w:val="008211FB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4B2F7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B2F72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2F72"/>
    <w:rPr>
      <w:rFonts w:ascii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4B2F72"/>
    <w:rPr>
      <w:rFonts w:cs="Times New Roman"/>
      <w:color w:val="954F72"/>
      <w:u w:val="single"/>
    </w:rPr>
  </w:style>
  <w:style w:type="paragraph" w:styleId="Bezodstpw">
    <w:name w:val="No Spacing"/>
    <w:link w:val="BezodstpwZnak"/>
    <w:uiPriority w:val="1"/>
    <w:qFormat/>
    <w:rsid w:val="006A59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37051"/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37051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DefaultZnak">
    <w:name w:val="Default Znak"/>
    <w:link w:val="Default"/>
    <w:uiPriority w:val="99"/>
    <w:locked/>
    <w:rsid w:val="00A72C7E"/>
    <w:rPr>
      <w:rFonts w:ascii="Arial" w:hAnsi="Arial"/>
      <w:color w:val="000000"/>
      <w:sz w:val="22"/>
      <w:lang w:val="pl-PL"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396A9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96A90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396A9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526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526BC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526BC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2B63FA"/>
    <w:pPr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B63FA"/>
    <w:rPr>
      <w:rFonts w:ascii="Times New Roman" w:hAnsi="Times New Roman" w:cs="Times New Roman"/>
      <w:sz w:val="16"/>
      <w:szCs w:val="16"/>
      <w:lang w:eastAsia="pl-PL"/>
    </w:rPr>
  </w:style>
  <w:style w:type="numbering" w:customStyle="1" w:styleId="Zaimportowanystyl2">
    <w:name w:val="Zaimportowany styl 2"/>
    <w:rsid w:val="006F2793"/>
    <w:pPr>
      <w:numPr>
        <w:numId w:val="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DD6100"/>
    <w:rPr>
      <w:color w:val="605E5C"/>
      <w:shd w:val="clear" w:color="auto" w:fill="E1DFDD"/>
    </w:rPr>
  </w:style>
  <w:style w:type="character" w:customStyle="1" w:styleId="BezodstpwZnak">
    <w:name w:val="Bez odstępów Znak"/>
    <w:link w:val="Bezodstpw"/>
    <w:qFormat/>
    <w:locked/>
    <w:rsid w:val="00EC605E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312E4"/>
    <w:rPr>
      <w:rFonts w:ascii="Times New Roman" w:eastAsia="Times New Roman" w:hAnsi="Times New Roman"/>
      <w:b/>
      <w:bCs/>
      <w:sz w:val="28"/>
      <w:szCs w:val="28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2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oobqgi4t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smjsgyyt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1435D-AF90-4563-BEAF-28A57C90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21</vt:lpstr>
    </vt:vector>
  </TitlesOfParts>
  <Company>Hewlett-Packard Company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21</dc:title>
  <dc:creator>Robert Słowikowski</dc:creator>
  <cp:lastModifiedBy>USER</cp:lastModifiedBy>
  <cp:revision>2</cp:revision>
  <cp:lastPrinted>2025-05-26T15:28:00Z</cp:lastPrinted>
  <dcterms:created xsi:type="dcterms:W3CDTF">2025-05-26T15:29:00Z</dcterms:created>
  <dcterms:modified xsi:type="dcterms:W3CDTF">2025-05-26T15:29:00Z</dcterms:modified>
</cp:coreProperties>
</file>